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A960EC" w14:textId="77777777" w:rsidR="00D0771C" w:rsidRDefault="004D0B99" w:rsidP="00D0771C">
      <w:pPr>
        <w:pStyle w:val="BodyA"/>
        <w:suppressAutoHyphens/>
        <w:rPr>
          <w:rStyle w:val="Emphasis"/>
          <w:rFonts w:ascii="Arial" w:hAnsi="Arial" w:cs="Arial"/>
          <w:b w:val="0"/>
        </w:rPr>
      </w:pPr>
      <w:r>
        <w:rPr>
          <w:i/>
          <w:iCs/>
          <w:noProof/>
          <w:sz w:val="18"/>
          <w:szCs w:val="18"/>
        </w:rPr>
        <mc:AlternateContent>
          <mc:Choice Requires="wps">
            <w:drawing>
              <wp:anchor distT="0" distB="0" distL="114300" distR="114300" simplePos="0" relativeHeight="251661312" behindDoc="0" locked="0" layoutInCell="1" allowOverlap="1" wp14:anchorId="78F9AF31" wp14:editId="2A9AA79F">
                <wp:simplePos x="0" y="0"/>
                <wp:positionH relativeFrom="column">
                  <wp:posOffset>-514350</wp:posOffset>
                </wp:positionH>
                <wp:positionV relativeFrom="paragraph">
                  <wp:posOffset>9526</wp:posOffset>
                </wp:positionV>
                <wp:extent cx="1927860" cy="1771650"/>
                <wp:effectExtent l="0" t="0" r="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7860" cy="1771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28529DB" w14:textId="6EF51628" w:rsidR="00A02B2D" w:rsidRPr="00093152" w:rsidRDefault="00A02B2D" w:rsidP="00A02B2D">
                            <w:pPr>
                              <w:rPr>
                                <w:i/>
                                <w:sz w:val="20"/>
                                <w:szCs w:val="20"/>
                              </w:rPr>
                            </w:pPr>
                            <w:bookmarkStart w:id="0" w:name="_Hlk5131709"/>
                            <w:bookmarkStart w:id="1" w:name="_Hlk5131710"/>
                            <w:bookmarkStart w:id="2" w:name="_Hlk5131711"/>
                            <w:bookmarkStart w:id="3" w:name="_Hlk5131712"/>
                            <w:r w:rsidRPr="00093152">
                              <w:rPr>
                                <w:b/>
                                <w:sz w:val="20"/>
                                <w:szCs w:val="20"/>
                              </w:rPr>
                              <w:t>Board of Directors:</w:t>
                            </w:r>
                            <w:r>
                              <w:br/>
                            </w:r>
                            <w:r w:rsidRPr="00093152">
                              <w:rPr>
                                <w:i/>
                                <w:sz w:val="20"/>
                                <w:szCs w:val="20"/>
                              </w:rPr>
                              <w:t xml:space="preserve">President:  </w:t>
                            </w:r>
                            <w:r w:rsidR="00BF112C">
                              <w:rPr>
                                <w:i/>
                                <w:sz w:val="20"/>
                                <w:szCs w:val="20"/>
                              </w:rPr>
                              <w:t>Danny Murphy</w:t>
                            </w:r>
                          </w:p>
                          <w:p w14:paraId="59A38861" w14:textId="780AC5E0" w:rsidR="00A02B2D" w:rsidRPr="00093152" w:rsidRDefault="00A02B2D" w:rsidP="00A02B2D">
                            <w:pPr>
                              <w:rPr>
                                <w:i/>
                                <w:sz w:val="20"/>
                                <w:szCs w:val="20"/>
                              </w:rPr>
                            </w:pPr>
                            <w:r w:rsidRPr="00093152">
                              <w:rPr>
                                <w:i/>
                                <w:sz w:val="20"/>
                                <w:szCs w:val="20"/>
                              </w:rPr>
                              <w:t xml:space="preserve">Vice President: </w:t>
                            </w:r>
                            <w:r w:rsidR="00BF112C">
                              <w:rPr>
                                <w:i/>
                                <w:sz w:val="20"/>
                                <w:szCs w:val="20"/>
                              </w:rPr>
                              <w:t>Andrea Lindemann</w:t>
                            </w:r>
                          </w:p>
                          <w:p w14:paraId="71B3D890" w14:textId="65C78C6E" w:rsidR="00A02B2D" w:rsidRPr="00093152" w:rsidRDefault="00A02B2D" w:rsidP="00A02B2D">
                            <w:pPr>
                              <w:rPr>
                                <w:i/>
                                <w:sz w:val="20"/>
                                <w:szCs w:val="20"/>
                              </w:rPr>
                            </w:pPr>
                            <w:r w:rsidRPr="00093152">
                              <w:rPr>
                                <w:i/>
                                <w:sz w:val="20"/>
                                <w:szCs w:val="20"/>
                              </w:rPr>
                              <w:t xml:space="preserve">Treasurer: </w:t>
                            </w:r>
                            <w:r w:rsidR="00AB0F75">
                              <w:rPr>
                                <w:i/>
                                <w:sz w:val="20"/>
                                <w:szCs w:val="20"/>
                              </w:rPr>
                              <w:t>Blake Norris</w:t>
                            </w:r>
                          </w:p>
                          <w:p w14:paraId="1B87F8A9" w14:textId="77777777" w:rsidR="00A02B2D" w:rsidRPr="00093152" w:rsidRDefault="00A02B2D" w:rsidP="00A02B2D">
                            <w:pPr>
                              <w:rPr>
                                <w:i/>
                                <w:sz w:val="20"/>
                                <w:szCs w:val="20"/>
                              </w:rPr>
                            </w:pPr>
                            <w:r w:rsidRPr="00093152">
                              <w:rPr>
                                <w:i/>
                                <w:sz w:val="20"/>
                                <w:szCs w:val="20"/>
                              </w:rPr>
                              <w:t xml:space="preserve">Secretary: </w:t>
                            </w:r>
                            <w:r>
                              <w:rPr>
                                <w:i/>
                                <w:sz w:val="20"/>
                                <w:szCs w:val="20"/>
                              </w:rPr>
                              <w:t>Betty Demers</w:t>
                            </w:r>
                          </w:p>
                          <w:p w14:paraId="184E0CDA" w14:textId="68F36B68" w:rsidR="000975A1" w:rsidRDefault="000975A1" w:rsidP="000975A1">
                            <w:pPr>
                              <w:rPr>
                                <w:i/>
                                <w:sz w:val="20"/>
                                <w:szCs w:val="20"/>
                              </w:rPr>
                            </w:pPr>
                            <w:r>
                              <w:rPr>
                                <w:i/>
                                <w:sz w:val="20"/>
                                <w:szCs w:val="20"/>
                              </w:rPr>
                              <w:t xml:space="preserve">Past President: </w:t>
                            </w:r>
                            <w:r w:rsidR="00BF112C">
                              <w:rPr>
                                <w:i/>
                                <w:sz w:val="20"/>
                                <w:szCs w:val="20"/>
                              </w:rPr>
                              <w:t>Ryan Cochran</w:t>
                            </w:r>
                          </w:p>
                          <w:p w14:paraId="2881F73B" w14:textId="36E4807A" w:rsidR="00A02B2D" w:rsidRPr="00093152" w:rsidRDefault="00A02B2D" w:rsidP="00A02B2D">
                            <w:pPr>
                              <w:rPr>
                                <w:i/>
                                <w:sz w:val="20"/>
                                <w:szCs w:val="20"/>
                              </w:rPr>
                            </w:pPr>
                            <w:r w:rsidRPr="00093152">
                              <w:rPr>
                                <w:i/>
                                <w:sz w:val="20"/>
                                <w:szCs w:val="20"/>
                              </w:rPr>
                              <w:t xml:space="preserve">North Side Rep: </w:t>
                            </w:r>
                            <w:r w:rsidR="00BF112C">
                              <w:rPr>
                                <w:i/>
                                <w:sz w:val="20"/>
                                <w:szCs w:val="20"/>
                              </w:rPr>
                              <w:t>Mary Noonan</w:t>
                            </w:r>
                          </w:p>
                          <w:p w14:paraId="1CF6683B" w14:textId="5C868CA0" w:rsidR="00A02B2D" w:rsidRDefault="00A02B2D" w:rsidP="00A02B2D">
                            <w:pPr>
                              <w:rPr>
                                <w:i/>
                                <w:sz w:val="20"/>
                                <w:szCs w:val="20"/>
                              </w:rPr>
                            </w:pPr>
                            <w:r w:rsidRPr="00093152">
                              <w:rPr>
                                <w:i/>
                                <w:sz w:val="20"/>
                                <w:szCs w:val="20"/>
                              </w:rPr>
                              <w:t xml:space="preserve">South Side Rep: </w:t>
                            </w:r>
                            <w:r w:rsidR="00BF112C">
                              <w:rPr>
                                <w:i/>
                                <w:sz w:val="20"/>
                                <w:szCs w:val="20"/>
                              </w:rPr>
                              <w:t>Brian Snyder</w:t>
                            </w:r>
                          </w:p>
                          <w:p w14:paraId="00D1F12E" w14:textId="63EFC685" w:rsidR="00BB60DF" w:rsidRDefault="00BB60DF" w:rsidP="00A02B2D">
                            <w:pPr>
                              <w:rPr>
                                <w:i/>
                                <w:sz w:val="20"/>
                                <w:szCs w:val="20"/>
                              </w:rPr>
                            </w:pPr>
                            <w:r>
                              <w:rPr>
                                <w:i/>
                                <w:sz w:val="20"/>
                                <w:szCs w:val="20"/>
                              </w:rPr>
                              <w:t>At-Large Rep:</w:t>
                            </w:r>
                            <w:r w:rsidR="00BF112C">
                              <w:rPr>
                                <w:i/>
                                <w:sz w:val="20"/>
                                <w:szCs w:val="20"/>
                              </w:rPr>
                              <w:t xml:space="preserve"> </w:t>
                            </w:r>
                            <w:r>
                              <w:rPr>
                                <w:i/>
                                <w:sz w:val="20"/>
                                <w:szCs w:val="20"/>
                              </w:rPr>
                              <w:t xml:space="preserve">  </w:t>
                            </w:r>
                            <w:r w:rsidR="00BF112C">
                              <w:rPr>
                                <w:i/>
                                <w:sz w:val="20"/>
                                <w:szCs w:val="20"/>
                              </w:rPr>
                              <w:t>Don Caskie</w:t>
                            </w:r>
                          </w:p>
                          <w:p w14:paraId="14F88980" w14:textId="106B1D5D" w:rsidR="005C19FA" w:rsidRDefault="005C19FA" w:rsidP="00A02B2D">
                            <w:pPr>
                              <w:rPr>
                                <w:i/>
                                <w:sz w:val="20"/>
                                <w:szCs w:val="20"/>
                              </w:rPr>
                            </w:pPr>
                            <w:r>
                              <w:rPr>
                                <w:i/>
                                <w:sz w:val="20"/>
                                <w:szCs w:val="20"/>
                              </w:rPr>
                              <w:t xml:space="preserve">At-Large Rep: </w:t>
                            </w:r>
                            <w:bookmarkEnd w:id="0"/>
                            <w:bookmarkEnd w:id="1"/>
                            <w:bookmarkEnd w:id="2"/>
                            <w:bookmarkEnd w:id="3"/>
                            <w:r w:rsidR="00BF112C">
                              <w:rPr>
                                <w:i/>
                                <w:sz w:val="20"/>
                                <w:szCs w:val="20"/>
                              </w:rPr>
                              <w:t>Jill Doczi</w:t>
                            </w:r>
                          </w:p>
                          <w:p w14:paraId="785244E9" w14:textId="072A8D78" w:rsidR="00812B6F" w:rsidRDefault="00812B6F" w:rsidP="00A02B2D">
                            <w:pPr>
                              <w:rPr>
                                <w:i/>
                                <w:sz w:val="20"/>
                                <w:szCs w:val="20"/>
                              </w:rPr>
                            </w:pPr>
                          </w:p>
                          <w:p w14:paraId="0681DA96" w14:textId="3EAB637D" w:rsidR="00812B6F" w:rsidRDefault="00812B6F" w:rsidP="00A02B2D">
                            <w:pPr>
                              <w:rPr>
                                <w:i/>
                                <w:sz w:val="20"/>
                                <w:szCs w:val="20"/>
                              </w:rPr>
                            </w:pPr>
                          </w:p>
                          <w:p w14:paraId="501498B0" w14:textId="77777777" w:rsidR="00812B6F" w:rsidRDefault="00812B6F" w:rsidP="00A02B2D">
                            <w:pPr>
                              <w:rPr>
                                <w:i/>
                                <w:sz w:val="20"/>
                                <w:szCs w:val="20"/>
                              </w:rPr>
                            </w:pPr>
                          </w:p>
                          <w:p w14:paraId="5427A829" w14:textId="77777777" w:rsidR="00812B6F" w:rsidRDefault="00812B6F" w:rsidP="00A02B2D">
                            <w:pPr>
                              <w:rPr>
                                <w:i/>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8F9AF31" id="_x0000_t202" coordsize="21600,21600" o:spt="202" path="m,l,21600r21600,l21600,xe">
                <v:stroke joinstyle="miter"/>
                <v:path gradientshapeok="t" o:connecttype="rect"/>
              </v:shapetype>
              <v:shape id="Text Box 4" o:spid="_x0000_s1026" type="#_x0000_t202" style="position:absolute;margin-left:-40.5pt;margin-top:.75pt;width:151.8pt;height:13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" stroked="f">
                <v:textbox>
                  <w:txbxContent>
                    <w:p w14:paraId="528529DB" w14:textId="6EF51628" w:rsidR="00A02B2D" w:rsidRPr="00093152" w:rsidRDefault="00A02B2D" w:rsidP="00A02B2D">
                      <w:pPr>
                        <w:rPr>
                          <w:i/>
                          <w:sz w:val="20"/>
                          <w:szCs w:val="20"/>
                        </w:rPr>
                      </w:pPr>
                      <w:bookmarkStart w:id="4" w:name="_Hlk5131709"/>
                      <w:bookmarkStart w:id="5" w:name="_Hlk5131710"/>
                      <w:bookmarkStart w:id="6" w:name="_Hlk5131711"/>
                      <w:bookmarkStart w:id="7" w:name="_Hlk5131712"/>
                      <w:r w:rsidRPr="00093152">
                        <w:rPr>
                          <w:b/>
                          <w:sz w:val="20"/>
                          <w:szCs w:val="20"/>
                        </w:rPr>
                        <w:t>Board of Directors:</w:t>
                      </w:r>
                      <w:r>
                        <w:br/>
                      </w:r>
                      <w:r w:rsidRPr="00093152">
                        <w:rPr>
                          <w:i/>
                          <w:sz w:val="20"/>
                          <w:szCs w:val="20"/>
                        </w:rPr>
                        <w:t xml:space="preserve">President:  </w:t>
                      </w:r>
                      <w:r w:rsidR="00BF112C">
                        <w:rPr>
                          <w:i/>
                          <w:sz w:val="20"/>
                          <w:szCs w:val="20"/>
                        </w:rPr>
                        <w:t>Danny Murphy</w:t>
                      </w:r>
                    </w:p>
                    <w:p w14:paraId="59A38861" w14:textId="780AC5E0" w:rsidR="00A02B2D" w:rsidRPr="00093152" w:rsidRDefault="00A02B2D" w:rsidP="00A02B2D">
                      <w:pPr>
                        <w:rPr>
                          <w:i/>
                          <w:sz w:val="20"/>
                          <w:szCs w:val="20"/>
                        </w:rPr>
                      </w:pPr>
                      <w:r w:rsidRPr="00093152">
                        <w:rPr>
                          <w:i/>
                          <w:sz w:val="20"/>
                          <w:szCs w:val="20"/>
                        </w:rPr>
                        <w:t xml:space="preserve">Vice President: </w:t>
                      </w:r>
                      <w:r w:rsidR="00BF112C">
                        <w:rPr>
                          <w:i/>
                          <w:sz w:val="20"/>
                          <w:szCs w:val="20"/>
                        </w:rPr>
                        <w:t>Andrea Lindemann</w:t>
                      </w:r>
                    </w:p>
                    <w:p w14:paraId="71B3D890" w14:textId="65C78C6E" w:rsidR="00A02B2D" w:rsidRPr="00093152" w:rsidRDefault="00A02B2D" w:rsidP="00A02B2D">
                      <w:pPr>
                        <w:rPr>
                          <w:i/>
                          <w:sz w:val="20"/>
                          <w:szCs w:val="20"/>
                        </w:rPr>
                      </w:pPr>
                      <w:r w:rsidRPr="00093152">
                        <w:rPr>
                          <w:i/>
                          <w:sz w:val="20"/>
                          <w:szCs w:val="20"/>
                        </w:rPr>
                        <w:t xml:space="preserve">Treasurer: </w:t>
                      </w:r>
                      <w:r w:rsidR="00AB0F75">
                        <w:rPr>
                          <w:i/>
                          <w:sz w:val="20"/>
                          <w:szCs w:val="20"/>
                        </w:rPr>
                        <w:t>Blake Norris</w:t>
                      </w:r>
                    </w:p>
                    <w:p w14:paraId="1B87F8A9" w14:textId="77777777" w:rsidR="00A02B2D" w:rsidRPr="00093152" w:rsidRDefault="00A02B2D" w:rsidP="00A02B2D">
                      <w:pPr>
                        <w:rPr>
                          <w:i/>
                          <w:sz w:val="20"/>
                          <w:szCs w:val="20"/>
                        </w:rPr>
                      </w:pPr>
                      <w:r w:rsidRPr="00093152">
                        <w:rPr>
                          <w:i/>
                          <w:sz w:val="20"/>
                          <w:szCs w:val="20"/>
                        </w:rPr>
                        <w:t xml:space="preserve">Secretary: </w:t>
                      </w:r>
                      <w:r>
                        <w:rPr>
                          <w:i/>
                          <w:sz w:val="20"/>
                          <w:szCs w:val="20"/>
                        </w:rPr>
                        <w:t>Betty Demers</w:t>
                      </w:r>
                    </w:p>
                    <w:p w14:paraId="184E0CDA" w14:textId="68F36B68" w:rsidR="000975A1" w:rsidRDefault="000975A1" w:rsidP="000975A1">
                      <w:pPr>
                        <w:rPr>
                          <w:i/>
                          <w:sz w:val="20"/>
                          <w:szCs w:val="20"/>
                        </w:rPr>
                      </w:pPr>
                      <w:r>
                        <w:rPr>
                          <w:i/>
                          <w:sz w:val="20"/>
                          <w:szCs w:val="20"/>
                        </w:rPr>
                        <w:t xml:space="preserve">Past President: </w:t>
                      </w:r>
                      <w:r w:rsidR="00BF112C">
                        <w:rPr>
                          <w:i/>
                          <w:sz w:val="20"/>
                          <w:szCs w:val="20"/>
                        </w:rPr>
                        <w:t>Ryan Cochran</w:t>
                      </w:r>
                    </w:p>
                    <w:p w14:paraId="2881F73B" w14:textId="36E4807A" w:rsidR="00A02B2D" w:rsidRPr="00093152" w:rsidRDefault="00A02B2D" w:rsidP="00A02B2D">
                      <w:pPr>
                        <w:rPr>
                          <w:i/>
                          <w:sz w:val="20"/>
                          <w:szCs w:val="20"/>
                        </w:rPr>
                      </w:pPr>
                      <w:r w:rsidRPr="00093152">
                        <w:rPr>
                          <w:i/>
                          <w:sz w:val="20"/>
                          <w:szCs w:val="20"/>
                        </w:rPr>
                        <w:t xml:space="preserve">North Side Rep: </w:t>
                      </w:r>
                      <w:r w:rsidR="00BF112C">
                        <w:rPr>
                          <w:i/>
                          <w:sz w:val="20"/>
                          <w:szCs w:val="20"/>
                        </w:rPr>
                        <w:t>Mary Noonan</w:t>
                      </w:r>
                    </w:p>
                    <w:p w14:paraId="1CF6683B" w14:textId="5C868CA0" w:rsidR="00A02B2D" w:rsidRDefault="00A02B2D" w:rsidP="00A02B2D">
                      <w:pPr>
                        <w:rPr>
                          <w:i/>
                          <w:sz w:val="20"/>
                          <w:szCs w:val="20"/>
                        </w:rPr>
                      </w:pPr>
                      <w:r w:rsidRPr="00093152">
                        <w:rPr>
                          <w:i/>
                          <w:sz w:val="20"/>
                          <w:szCs w:val="20"/>
                        </w:rPr>
                        <w:t xml:space="preserve">South Side Rep: </w:t>
                      </w:r>
                      <w:r w:rsidR="00BF112C">
                        <w:rPr>
                          <w:i/>
                          <w:sz w:val="20"/>
                          <w:szCs w:val="20"/>
                        </w:rPr>
                        <w:t>Brian Snyder</w:t>
                      </w:r>
                    </w:p>
                    <w:p w14:paraId="00D1F12E" w14:textId="63EFC685" w:rsidR="00BB60DF" w:rsidRDefault="00BB60DF" w:rsidP="00A02B2D">
                      <w:pPr>
                        <w:rPr>
                          <w:i/>
                          <w:sz w:val="20"/>
                          <w:szCs w:val="20"/>
                        </w:rPr>
                      </w:pPr>
                      <w:r>
                        <w:rPr>
                          <w:i/>
                          <w:sz w:val="20"/>
                          <w:szCs w:val="20"/>
                        </w:rPr>
                        <w:t>At-Large Rep:</w:t>
                      </w:r>
                      <w:r w:rsidR="00BF112C">
                        <w:rPr>
                          <w:i/>
                          <w:sz w:val="20"/>
                          <w:szCs w:val="20"/>
                        </w:rPr>
                        <w:t xml:space="preserve"> </w:t>
                      </w:r>
                      <w:r>
                        <w:rPr>
                          <w:i/>
                          <w:sz w:val="20"/>
                          <w:szCs w:val="20"/>
                        </w:rPr>
                        <w:t xml:space="preserve">  </w:t>
                      </w:r>
                      <w:r w:rsidR="00BF112C">
                        <w:rPr>
                          <w:i/>
                          <w:sz w:val="20"/>
                          <w:szCs w:val="20"/>
                        </w:rPr>
                        <w:t>Don Caskie</w:t>
                      </w:r>
                    </w:p>
                    <w:p w14:paraId="14F88980" w14:textId="106B1D5D" w:rsidR="005C19FA" w:rsidRDefault="005C19FA" w:rsidP="00A02B2D">
                      <w:pPr>
                        <w:rPr>
                          <w:i/>
                          <w:sz w:val="20"/>
                          <w:szCs w:val="20"/>
                        </w:rPr>
                      </w:pPr>
                      <w:r>
                        <w:rPr>
                          <w:i/>
                          <w:sz w:val="20"/>
                          <w:szCs w:val="20"/>
                        </w:rPr>
                        <w:t xml:space="preserve">At-Large Rep: </w:t>
                      </w:r>
                      <w:bookmarkEnd w:id="4"/>
                      <w:bookmarkEnd w:id="5"/>
                      <w:bookmarkEnd w:id="6"/>
                      <w:bookmarkEnd w:id="7"/>
                      <w:r w:rsidR="00BF112C">
                        <w:rPr>
                          <w:i/>
                          <w:sz w:val="20"/>
                          <w:szCs w:val="20"/>
                        </w:rPr>
                        <w:t>Jill Doczi</w:t>
                      </w:r>
                    </w:p>
                    <w:p w14:paraId="785244E9" w14:textId="072A8D78" w:rsidR="00812B6F" w:rsidRDefault="00812B6F" w:rsidP="00A02B2D">
                      <w:pPr>
                        <w:rPr>
                          <w:i/>
                          <w:sz w:val="20"/>
                          <w:szCs w:val="20"/>
                        </w:rPr>
                      </w:pPr>
                    </w:p>
                    <w:p w14:paraId="0681DA96" w14:textId="3EAB637D" w:rsidR="00812B6F" w:rsidRDefault="00812B6F" w:rsidP="00A02B2D">
                      <w:pPr>
                        <w:rPr>
                          <w:i/>
                          <w:sz w:val="20"/>
                          <w:szCs w:val="20"/>
                        </w:rPr>
                      </w:pPr>
                    </w:p>
                    <w:p w14:paraId="501498B0" w14:textId="77777777" w:rsidR="00812B6F" w:rsidRDefault="00812B6F" w:rsidP="00A02B2D">
                      <w:pPr>
                        <w:rPr>
                          <w:i/>
                          <w:sz w:val="20"/>
                          <w:szCs w:val="20"/>
                        </w:rPr>
                      </w:pPr>
                    </w:p>
                    <w:p w14:paraId="5427A829" w14:textId="77777777" w:rsidR="00812B6F" w:rsidRDefault="00812B6F" w:rsidP="00A02B2D">
                      <w:pPr>
                        <w:rPr>
                          <w:i/>
                          <w:sz w:val="20"/>
                          <w:szCs w:val="20"/>
                        </w:rPr>
                      </w:pPr>
                    </w:p>
                  </w:txbxContent>
                </v:textbox>
              </v:shape>
            </w:pict>
          </mc:Fallback>
        </mc:AlternateContent>
      </w:r>
      <w:r>
        <w:rPr>
          <w:i/>
          <w:iCs/>
          <w:noProof/>
          <w:sz w:val="18"/>
          <w:szCs w:val="18"/>
        </w:rPr>
        <w:drawing>
          <wp:anchor distT="152400" distB="152400" distL="152400" distR="152400" simplePos="0" relativeHeight="251659264" behindDoc="0" locked="0" layoutInCell="1" allowOverlap="1" wp14:anchorId="59511C06" wp14:editId="17ACF5B0">
            <wp:simplePos x="0" y="0"/>
            <wp:positionH relativeFrom="margin">
              <wp:align>center</wp:align>
            </wp:positionH>
            <wp:positionV relativeFrom="margin">
              <wp:align>top</wp:align>
            </wp:positionV>
            <wp:extent cx="2924175" cy="1285875"/>
            <wp:effectExtent l="19050" t="19050" r="28575" b="28575"/>
            <wp:wrapThrough wrapText="bothSides" distL="152400" distR="152400">
              <wp:wrapPolygon edited="1">
                <wp:start x="-187" y="-372"/>
                <wp:lineTo x="-187" y="0"/>
                <wp:lineTo x="-187" y="21605"/>
                <wp:lineTo x="-187" y="21977"/>
                <wp:lineTo x="0" y="21977"/>
                <wp:lineTo x="21597" y="21977"/>
                <wp:lineTo x="21784" y="21977"/>
                <wp:lineTo x="21784" y="21605"/>
                <wp:lineTo x="21784" y="0"/>
                <wp:lineTo x="21784" y="-372"/>
                <wp:lineTo x="21597" y="-372"/>
                <wp:lineTo x="0" y="-372"/>
                <wp:lineTo x="-187" y="-372"/>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jpeg"/>
                    <pic:cNvPicPr>
                      <a:picLocks noChangeAspect="1"/>
                    </pic:cNvPicPr>
                  </pic:nvPicPr>
                  <pic:blipFill>
                    <a:blip r:embed="rId5" cstate="print"/>
                    <a:stretch>
                      <a:fillRect/>
                    </a:stretch>
                  </pic:blipFill>
                  <pic:spPr>
                    <a:xfrm>
                      <a:off x="0" y="0"/>
                      <a:ext cx="2924175" cy="1285875"/>
                    </a:xfrm>
                    <a:prstGeom prst="rect">
                      <a:avLst/>
                    </a:prstGeom>
                    <a:ln w="25400" cap="flat">
                      <a:solidFill>
                        <a:srgbClr val="000000"/>
                      </a:solidFill>
                      <a:prstDash val="solid"/>
                      <a:miter lim="400000"/>
                    </a:ln>
                    <a:effectLst/>
                  </pic:spPr>
                </pic:pic>
              </a:graphicData>
            </a:graphic>
          </wp:anchor>
        </w:drawing>
      </w:r>
    </w:p>
    <w:p w14:paraId="59F7E226" w14:textId="77777777" w:rsidR="00D0771C" w:rsidRDefault="00D0771C" w:rsidP="00D0771C">
      <w:pPr>
        <w:pStyle w:val="BodyA"/>
        <w:suppressAutoHyphens/>
        <w:rPr>
          <w:rStyle w:val="Emphasis"/>
          <w:rFonts w:ascii="Arial" w:hAnsi="Arial" w:cs="Arial"/>
          <w:b w:val="0"/>
        </w:rPr>
      </w:pPr>
    </w:p>
    <w:p w14:paraId="15ABB04A" w14:textId="77777777" w:rsidR="00D0771C" w:rsidRDefault="00C51C3D" w:rsidP="00D0771C">
      <w:pPr>
        <w:pStyle w:val="BodyA"/>
        <w:suppressAutoHyphens/>
        <w:rPr>
          <w:rStyle w:val="Emphasis"/>
          <w:rFonts w:ascii="Arial" w:hAnsi="Arial" w:cs="Arial"/>
          <w:b w:val="0"/>
        </w:rPr>
      </w:pPr>
      <w:r>
        <w:rPr>
          <w:i/>
          <w:iCs/>
          <w:noProof/>
          <w:sz w:val="18"/>
          <w:szCs w:val="18"/>
        </w:rPr>
        <mc:AlternateContent>
          <mc:Choice Requires="wps">
            <w:drawing>
              <wp:anchor distT="0" distB="0" distL="114300" distR="114300" simplePos="0" relativeHeight="251663360" behindDoc="0" locked="0" layoutInCell="1" allowOverlap="1" wp14:anchorId="615A1CCE" wp14:editId="590FE9B2">
                <wp:simplePos x="0" y="0"/>
                <wp:positionH relativeFrom="column">
                  <wp:posOffset>4577715</wp:posOffset>
                </wp:positionH>
                <wp:positionV relativeFrom="paragraph">
                  <wp:posOffset>10795</wp:posOffset>
                </wp:positionV>
                <wp:extent cx="2135505" cy="792480"/>
                <wp:effectExtent l="0" t="0" r="0" b="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5505" cy="7924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0E56FEC" w14:textId="77777777" w:rsidR="00A02B2D" w:rsidRPr="00093152" w:rsidRDefault="00A02B2D" w:rsidP="00A02B2D">
                            <w:pPr>
                              <w:rPr>
                                <w:b/>
                              </w:rPr>
                            </w:pPr>
                            <w:r w:rsidRPr="00093152">
                              <w:rPr>
                                <w:b/>
                              </w:rPr>
                              <w:t>Ocean Park Civic League</w:t>
                            </w:r>
                          </w:p>
                          <w:p w14:paraId="3D037CDD" w14:textId="77777777" w:rsidR="00A02B2D" w:rsidRDefault="00A02B2D" w:rsidP="00A02B2D">
                            <w:r>
                              <w:t>P.O. Box 55385</w:t>
                            </w:r>
                          </w:p>
                          <w:p w14:paraId="49D9F2BE" w14:textId="77777777" w:rsidR="00A02B2D" w:rsidRDefault="00A02B2D" w:rsidP="00A02B2D">
                            <w:r>
                              <w:t>Virginia Beach VA 23471</w:t>
                            </w:r>
                          </w:p>
                          <w:p w14:paraId="49422F4D" w14:textId="77777777" w:rsidR="00A02B2D" w:rsidRPr="00093152" w:rsidRDefault="00A02B2D" w:rsidP="00A02B2D">
                            <w:pPr>
                              <w:rPr>
                                <w:b/>
                              </w:rPr>
                            </w:pPr>
                            <w:r w:rsidRPr="00093152">
                              <w:rPr>
                                <w:b/>
                              </w:rPr>
                              <w:t>www.opcl.org</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15A1CCE" id="Text Box 5" o:spid="_x0000_s1027" type="#_x0000_t202" style="position:absolute;margin-left:360.45pt;margin-top:.85pt;width:168.15pt;height:62.4pt;z-index:2516633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" stroked="f">
                <v:textbox style="mso-fit-shape-to-text:t">
                  <w:txbxContent>
                    <w:p w14:paraId="40E56FEC" w14:textId="77777777" w:rsidR="00A02B2D" w:rsidRPr="00093152" w:rsidRDefault="00A02B2D" w:rsidP="00A02B2D">
                      <w:pPr>
                        <w:rPr>
                          <w:b/>
                        </w:rPr>
                      </w:pPr>
                      <w:r w:rsidRPr="00093152">
                        <w:rPr>
                          <w:b/>
                        </w:rPr>
                        <w:t>Ocean Park Civic League</w:t>
                      </w:r>
                    </w:p>
                    <w:p w14:paraId="3D037CDD" w14:textId="77777777" w:rsidR="00A02B2D" w:rsidRDefault="00A02B2D" w:rsidP="00A02B2D">
                      <w:r>
                        <w:t>P.O. Box 55385</w:t>
                      </w:r>
                    </w:p>
                    <w:p w14:paraId="49D9F2BE" w14:textId="77777777" w:rsidR="00A02B2D" w:rsidRDefault="00A02B2D" w:rsidP="00A02B2D">
                      <w:r>
                        <w:t>Virginia Beach VA 23471</w:t>
                      </w:r>
                    </w:p>
                    <w:p w14:paraId="49422F4D" w14:textId="77777777" w:rsidR="00A02B2D" w:rsidRPr="00093152" w:rsidRDefault="00A02B2D" w:rsidP="00A02B2D">
                      <w:pPr>
                        <w:rPr>
                          <w:b/>
                        </w:rPr>
                      </w:pPr>
                      <w:r w:rsidRPr="00093152">
                        <w:rPr>
                          <w:b/>
                        </w:rPr>
                        <w:t>www.opcl.org</w:t>
                      </w:r>
                    </w:p>
                  </w:txbxContent>
                </v:textbox>
              </v:shape>
            </w:pict>
          </mc:Fallback>
        </mc:AlternateContent>
      </w:r>
    </w:p>
    <w:p w14:paraId="7696B5B6" w14:textId="77777777" w:rsidR="00D0771C" w:rsidRDefault="00D0771C" w:rsidP="00D0771C">
      <w:pPr>
        <w:pStyle w:val="BodyA"/>
        <w:suppressAutoHyphens/>
        <w:rPr>
          <w:rStyle w:val="Emphasis"/>
          <w:rFonts w:ascii="Arial" w:hAnsi="Arial" w:cs="Arial"/>
          <w:b w:val="0"/>
        </w:rPr>
      </w:pPr>
    </w:p>
    <w:p w14:paraId="0EC5F51E" w14:textId="77777777" w:rsidR="00D0771C" w:rsidRDefault="00D0771C" w:rsidP="00D0771C">
      <w:pPr>
        <w:pStyle w:val="BodyA"/>
        <w:suppressAutoHyphens/>
        <w:rPr>
          <w:rStyle w:val="Emphasis"/>
          <w:rFonts w:ascii="Arial" w:hAnsi="Arial" w:cs="Arial"/>
          <w:b w:val="0"/>
        </w:rPr>
      </w:pPr>
    </w:p>
    <w:p w14:paraId="5B5925E3" w14:textId="77777777" w:rsidR="00D0771C" w:rsidRDefault="00D0771C" w:rsidP="00D0771C">
      <w:pPr>
        <w:pStyle w:val="BodyA"/>
        <w:suppressAutoHyphens/>
        <w:rPr>
          <w:rStyle w:val="Emphasis"/>
          <w:rFonts w:ascii="Arial" w:hAnsi="Arial" w:cs="Arial"/>
          <w:b w:val="0"/>
        </w:rPr>
      </w:pPr>
    </w:p>
    <w:p w14:paraId="060F52D4" w14:textId="77777777" w:rsidR="00D0771C" w:rsidRDefault="00D0771C" w:rsidP="00D0771C">
      <w:pPr>
        <w:pStyle w:val="BodyA"/>
        <w:suppressAutoHyphens/>
        <w:rPr>
          <w:rStyle w:val="Emphasis"/>
          <w:rFonts w:ascii="Arial" w:hAnsi="Arial" w:cs="Arial"/>
          <w:b w:val="0"/>
        </w:rPr>
      </w:pPr>
    </w:p>
    <w:p w14:paraId="14E94EEF" w14:textId="77777777" w:rsidR="00D0771C" w:rsidRDefault="00D0771C" w:rsidP="00D0771C">
      <w:pPr>
        <w:pStyle w:val="BodyA"/>
        <w:suppressAutoHyphens/>
        <w:rPr>
          <w:rStyle w:val="Emphasis"/>
          <w:rFonts w:ascii="Arial" w:hAnsi="Arial" w:cs="Arial"/>
          <w:b w:val="0"/>
        </w:rPr>
      </w:pPr>
    </w:p>
    <w:p w14:paraId="5585D7FA" w14:textId="41326F74" w:rsidR="00D0771C" w:rsidRDefault="00D0771C" w:rsidP="00D0771C">
      <w:pPr>
        <w:pStyle w:val="BodyA"/>
        <w:suppressAutoHyphens/>
        <w:rPr>
          <w:rStyle w:val="Emphasis"/>
          <w:rFonts w:ascii="Arial" w:hAnsi="Arial" w:cs="Arial"/>
          <w:b w:val="0"/>
        </w:rPr>
      </w:pPr>
    </w:p>
    <w:p w14:paraId="46EA94F9" w14:textId="3061FA83" w:rsidR="00812B6F" w:rsidRDefault="00812B6F" w:rsidP="00D0771C">
      <w:pPr>
        <w:pStyle w:val="BodyA"/>
        <w:suppressAutoHyphens/>
        <w:rPr>
          <w:rStyle w:val="Emphasis"/>
          <w:rFonts w:ascii="Arial" w:hAnsi="Arial" w:cs="Arial"/>
          <w:b w:val="0"/>
        </w:rPr>
      </w:pPr>
    </w:p>
    <w:p w14:paraId="39D43634" w14:textId="1D302EBA" w:rsidR="00812B6F" w:rsidRDefault="00812B6F" w:rsidP="00D0771C">
      <w:pPr>
        <w:pStyle w:val="BodyA"/>
        <w:suppressAutoHyphens/>
        <w:rPr>
          <w:rStyle w:val="Emphasis"/>
          <w:rFonts w:ascii="Arial" w:hAnsi="Arial" w:cs="Arial"/>
          <w:b w:val="0"/>
        </w:rPr>
      </w:pPr>
    </w:p>
    <w:p w14:paraId="5C7D5422" w14:textId="4F118FE4" w:rsidR="00812B6F" w:rsidRDefault="00812B6F" w:rsidP="00D0771C">
      <w:pPr>
        <w:pStyle w:val="BodyA"/>
        <w:suppressAutoHyphens/>
        <w:rPr>
          <w:rStyle w:val="Emphasis"/>
          <w:rFonts w:ascii="Arial" w:hAnsi="Arial" w:cs="Arial"/>
          <w:b w:val="0"/>
        </w:rPr>
      </w:pPr>
    </w:p>
    <w:p w14:paraId="6FC9FB1C" w14:textId="32B366D8" w:rsidR="00812B6F" w:rsidRDefault="00812B6F" w:rsidP="00D0771C">
      <w:pPr>
        <w:pStyle w:val="BodyA"/>
        <w:suppressAutoHyphens/>
        <w:rPr>
          <w:rStyle w:val="Emphasis"/>
          <w:rFonts w:ascii="Arial" w:hAnsi="Arial" w:cs="Arial"/>
          <w:b w:val="0"/>
        </w:rPr>
      </w:pPr>
    </w:p>
    <w:p w14:paraId="277D481C" w14:textId="01C4A835" w:rsidR="00812B6F" w:rsidRDefault="00812B6F" w:rsidP="00812B6F">
      <w:pPr>
        <w:pStyle w:val="BodyA"/>
        <w:suppressAutoHyphens/>
        <w:jc w:val="center"/>
        <w:rPr>
          <w:rStyle w:val="Emphasis"/>
          <w:rFonts w:ascii="Arial" w:hAnsi="Arial" w:cs="Arial"/>
          <w:b w:val="0"/>
        </w:rPr>
      </w:pPr>
      <w:r>
        <w:rPr>
          <w:rStyle w:val="Emphasis"/>
          <w:rFonts w:ascii="Arial" w:hAnsi="Arial" w:cs="Arial"/>
          <w:b w:val="0"/>
        </w:rPr>
        <w:t>AUDIT COMMITTEE REPORT</w:t>
      </w:r>
    </w:p>
    <w:p w14:paraId="7075A71B" w14:textId="5ACF9E8D" w:rsidR="00812B6F" w:rsidRDefault="00812B6F" w:rsidP="00812B6F">
      <w:pPr>
        <w:pStyle w:val="BodyA"/>
        <w:suppressAutoHyphens/>
        <w:jc w:val="center"/>
        <w:rPr>
          <w:rStyle w:val="Emphasis"/>
          <w:rFonts w:ascii="Arial" w:hAnsi="Arial" w:cs="Arial"/>
          <w:b w:val="0"/>
        </w:rPr>
      </w:pPr>
      <w:r>
        <w:rPr>
          <w:rStyle w:val="Emphasis"/>
          <w:rFonts w:ascii="Arial" w:hAnsi="Arial" w:cs="Arial"/>
          <w:b w:val="0"/>
        </w:rPr>
        <w:t>February 10, 2021</w:t>
      </w:r>
    </w:p>
    <w:p w14:paraId="6A0262DC" w14:textId="3E8354A5" w:rsidR="00812B6F" w:rsidRDefault="00812B6F" w:rsidP="00812B6F">
      <w:pPr>
        <w:pStyle w:val="BodyA"/>
        <w:suppressAutoHyphens/>
        <w:jc w:val="center"/>
        <w:rPr>
          <w:rStyle w:val="Emphasis"/>
          <w:rFonts w:ascii="Arial" w:hAnsi="Arial" w:cs="Arial"/>
          <w:b w:val="0"/>
        </w:rPr>
      </w:pPr>
      <w:r>
        <w:rPr>
          <w:rStyle w:val="Emphasis"/>
          <w:rFonts w:ascii="Arial" w:hAnsi="Arial" w:cs="Arial"/>
          <w:b w:val="0"/>
        </w:rPr>
        <w:t>OPVRS Meeting Room</w:t>
      </w:r>
    </w:p>
    <w:p w14:paraId="4DE3636A" w14:textId="2769B7B2" w:rsidR="00812B6F" w:rsidRDefault="00812B6F" w:rsidP="00812B6F">
      <w:pPr>
        <w:pStyle w:val="BodyA"/>
        <w:suppressAutoHyphens/>
        <w:jc w:val="center"/>
        <w:rPr>
          <w:rStyle w:val="Emphasis"/>
          <w:rFonts w:ascii="Arial" w:hAnsi="Arial" w:cs="Arial"/>
          <w:b w:val="0"/>
        </w:rPr>
      </w:pPr>
    </w:p>
    <w:p w14:paraId="1DB8E781" w14:textId="59961069" w:rsidR="00812B6F" w:rsidRDefault="00812B6F" w:rsidP="00812B6F">
      <w:pPr>
        <w:pStyle w:val="BodyA"/>
        <w:suppressAutoHyphens/>
        <w:rPr>
          <w:rStyle w:val="Emphasis"/>
          <w:rFonts w:ascii="Arial" w:hAnsi="Arial" w:cs="Arial"/>
          <w:b w:val="0"/>
        </w:rPr>
      </w:pPr>
    </w:p>
    <w:p w14:paraId="6D007019" w14:textId="2324C072" w:rsidR="00812B6F" w:rsidRPr="00812B6F" w:rsidRDefault="00812B6F" w:rsidP="00812B6F">
      <w:pPr>
        <w:pStyle w:val="BodyA"/>
        <w:suppressAutoHyphens/>
        <w:rPr>
          <w:rStyle w:val="Emphasis"/>
          <w:rFonts w:ascii="Arial" w:hAnsi="Arial" w:cs="Arial"/>
          <w:b w:val="0"/>
          <w:i/>
          <w:iCs/>
        </w:rPr>
      </w:pPr>
      <w:r w:rsidRPr="00812B6F">
        <w:rPr>
          <w:rStyle w:val="Emphasis"/>
          <w:rFonts w:ascii="Arial" w:hAnsi="Arial" w:cs="Arial"/>
          <w:b w:val="0"/>
          <w:i/>
          <w:iCs/>
        </w:rPr>
        <w:t>Attending:  Brian Snyder, Andrea Lindemann, Betty Demers, Blake Norris</w:t>
      </w:r>
    </w:p>
    <w:p w14:paraId="53F78C56" w14:textId="77777777" w:rsidR="00812B6F" w:rsidRDefault="00812B6F" w:rsidP="00812B6F">
      <w:pPr>
        <w:pStyle w:val="BodyA"/>
        <w:suppressAutoHyphens/>
        <w:rPr>
          <w:rStyle w:val="Emphasis"/>
          <w:rFonts w:ascii="Arial" w:hAnsi="Arial" w:cs="Arial"/>
          <w:b w:val="0"/>
        </w:rPr>
      </w:pPr>
    </w:p>
    <w:p w14:paraId="254A4C0E" w14:textId="2A2255D6" w:rsidR="00812B6F" w:rsidRDefault="00812B6F" w:rsidP="00D0771C">
      <w:pPr>
        <w:pStyle w:val="BodyA"/>
        <w:suppressAutoHyphens/>
        <w:rPr>
          <w:rStyle w:val="Emphasis"/>
          <w:rFonts w:ascii="Arial" w:hAnsi="Arial" w:cs="Arial"/>
          <w:b w:val="0"/>
        </w:rPr>
      </w:pPr>
      <w:r>
        <w:rPr>
          <w:rStyle w:val="Emphasis"/>
          <w:rFonts w:ascii="Arial" w:hAnsi="Arial" w:cs="Arial"/>
          <w:b w:val="0"/>
        </w:rPr>
        <w:t>The Audit Committee conducted the Ocean Park annual financial audit with Blake Norris providing the records and explanations as needed.  Blake explained how he maintains the records in Quicken and showed how he can provide printouts of each month’s activities.</w:t>
      </w:r>
      <w:r w:rsidR="00C955B8">
        <w:rPr>
          <w:rStyle w:val="Emphasis"/>
          <w:rFonts w:ascii="Arial" w:hAnsi="Arial" w:cs="Arial"/>
          <w:b w:val="0"/>
        </w:rPr>
        <w:t xml:space="preserve">  The Quicken records are reconciled with the bank statement each month which shows with an “R” on the Quicken report</w:t>
      </w:r>
      <w:r w:rsidR="00770CA7">
        <w:rPr>
          <w:rStyle w:val="Emphasis"/>
          <w:rFonts w:ascii="Arial" w:hAnsi="Arial" w:cs="Arial"/>
          <w:b w:val="0"/>
        </w:rPr>
        <w:t xml:space="preserve"> for each month</w:t>
      </w:r>
      <w:r w:rsidR="00C955B8">
        <w:rPr>
          <w:rStyle w:val="Emphasis"/>
          <w:rFonts w:ascii="Arial" w:hAnsi="Arial" w:cs="Arial"/>
          <w:b w:val="0"/>
        </w:rPr>
        <w:t>.</w:t>
      </w:r>
      <w:r w:rsidR="00770CA7">
        <w:rPr>
          <w:rStyle w:val="Emphasis"/>
          <w:rFonts w:ascii="Arial" w:hAnsi="Arial" w:cs="Arial"/>
          <w:b w:val="0"/>
        </w:rPr>
        <w:t xml:space="preserve">  All receipts for expenditures were accounted for.  </w:t>
      </w:r>
      <w:r w:rsidR="00C955B8">
        <w:rPr>
          <w:rStyle w:val="Emphasis"/>
          <w:rFonts w:ascii="Arial" w:hAnsi="Arial" w:cs="Arial"/>
          <w:b w:val="0"/>
        </w:rPr>
        <w:t xml:space="preserve"> </w:t>
      </w:r>
    </w:p>
    <w:p w14:paraId="780B24AB" w14:textId="77777777" w:rsidR="00812B6F" w:rsidRDefault="00812B6F" w:rsidP="00D0771C">
      <w:pPr>
        <w:pStyle w:val="BodyA"/>
        <w:suppressAutoHyphens/>
        <w:rPr>
          <w:rStyle w:val="Emphasis"/>
          <w:rFonts w:ascii="Arial" w:hAnsi="Arial" w:cs="Arial"/>
          <w:b w:val="0"/>
        </w:rPr>
      </w:pPr>
    </w:p>
    <w:p w14:paraId="0ABB71A8" w14:textId="2A4C4EBB" w:rsidR="00D0771C" w:rsidRDefault="00812B6F" w:rsidP="00D0771C">
      <w:pPr>
        <w:pStyle w:val="BodyA"/>
        <w:suppressAutoHyphens/>
        <w:rPr>
          <w:rStyle w:val="Emphasis"/>
          <w:rFonts w:ascii="Arial" w:hAnsi="Arial" w:cs="Arial"/>
          <w:b w:val="0"/>
        </w:rPr>
      </w:pPr>
      <w:r>
        <w:rPr>
          <w:rStyle w:val="Emphasis"/>
          <w:rFonts w:ascii="Arial" w:hAnsi="Arial" w:cs="Arial"/>
          <w:b w:val="0"/>
        </w:rPr>
        <w:t xml:space="preserve">The 2020 starting balance for the main checking account was $5229.11 and the ending balance was $5306.66.  This </w:t>
      </w:r>
      <w:r w:rsidR="00C955B8">
        <w:rPr>
          <w:rStyle w:val="Emphasis"/>
          <w:rFonts w:ascii="Arial" w:hAnsi="Arial" w:cs="Arial"/>
          <w:b w:val="0"/>
        </w:rPr>
        <w:t>is similar to</w:t>
      </w:r>
      <w:r>
        <w:rPr>
          <w:rStyle w:val="Emphasis"/>
          <w:rFonts w:ascii="Arial" w:hAnsi="Arial" w:cs="Arial"/>
          <w:b w:val="0"/>
        </w:rPr>
        <w:t xml:space="preserve"> the usual </w:t>
      </w:r>
      <w:r w:rsidR="00C955B8">
        <w:rPr>
          <w:rStyle w:val="Emphasis"/>
          <w:rFonts w:ascii="Arial" w:hAnsi="Arial" w:cs="Arial"/>
          <w:b w:val="0"/>
        </w:rPr>
        <w:t xml:space="preserve">activity in a normal year.  </w:t>
      </w:r>
      <w:r>
        <w:rPr>
          <w:rStyle w:val="Emphasis"/>
          <w:rFonts w:ascii="Arial" w:hAnsi="Arial" w:cs="Arial"/>
          <w:b w:val="0"/>
        </w:rPr>
        <w:t xml:space="preserve">Given that this was an unusual year without </w:t>
      </w:r>
      <w:r w:rsidR="00C955B8">
        <w:rPr>
          <w:rStyle w:val="Emphasis"/>
          <w:rFonts w:ascii="Arial" w:hAnsi="Arial" w:cs="Arial"/>
          <w:b w:val="0"/>
        </w:rPr>
        <w:t>events and a downturn in dues paid, we are still operating evenly.</w:t>
      </w:r>
    </w:p>
    <w:p w14:paraId="4C752A29" w14:textId="45DF32A6" w:rsidR="00C955B8" w:rsidRDefault="00C955B8" w:rsidP="00D0771C">
      <w:pPr>
        <w:pStyle w:val="BodyA"/>
        <w:suppressAutoHyphens/>
        <w:rPr>
          <w:rStyle w:val="Emphasis"/>
          <w:rFonts w:ascii="Arial" w:hAnsi="Arial" w:cs="Arial"/>
          <w:b w:val="0"/>
        </w:rPr>
      </w:pPr>
    </w:p>
    <w:p w14:paraId="1EA6D649" w14:textId="79785F73" w:rsidR="00C955B8" w:rsidRDefault="00C955B8" w:rsidP="00D0771C">
      <w:pPr>
        <w:pStyle w:val="BodyA"/>
        <w:suppressAutoHyphens/>
        <w:rPr>
          <w:rStyle w:val="Emphasis"/>
          <w:rFonts w:ascii="Arial" w:hAnsi="Arial" w:cs="Arial"/>
          <w:b w:val="0"/>
        </w:rPr>
      </w:pPr>
      <w:r>
        <w:rPr>
          <w:rStyle w:val="Emphasis"/>
          <w:rFonts w:ascii="Arial" w:hAnsi="Arial" w:cs="Arial"/>
          <w:b w:val="0"/>
        </w:rPr>
        <w:t>Blake will start sending monthly PayPal information to Andrea so she can gather membership information and add th</w:t>
      </w:r>
      <w:r w:rsidR="00770CA7">
        <w:rPr>
          <w:rStyle w:val="Emphasis"/>
          <w:rFonts w:ascii="Arial" w:hAnsi="Arial" w:cs="Arial"/>
          <w:b w:val="0"/>
        </w:rPr>
        <w:t>ose names</w:t>
      </w:r>
      <w:r>
        <w:rPr>
          <w:rStyle w:val="Emphasis"/>
          <w:rFonts w:ascii="Arial" w:hAnsi="Arial" w:cs="Arial"/>
          <w:b w:val="0"/>
        </w:rPr>
        <w:t xml:space="preserve"> to the email lists, add addresses to the membership roster, etc. </w:t>
      </w:r>
    </w:p>
    <w:p w14:paraId="3BF39A62" w14:textId="0B766B7C" w:rsidR="00F14BC6" w:rsidRDefault="00F14BC6" w:rsidP="00D0771C">
      <w:pPr>
        <w:pStyle w:val="BodyA"/>
        <w:suppressAutoHyphens/>
        <w:rPr>
          <w:rStyle w:val="Emphasis"/>
          <w:rFonts w:ascii="Arial" w:hAnsi="Arial" w:cs="Arial"/>
          <w:b w:val="0"/>
        </w:rPr>
      </w:pPr>
    </w:p>
    <w:p w14:paraId="59062B45" w14:textId="090F16D0" w:rsidR="00F14BC6" w:rsidRDefault="00F14BC6" w:rsidP="00D0771C">
      <w:pPr>
        <w:pStyle w:val="BodyA"/>
        <w:suppressAutoHyphens/>
        <w:rPr>
          <w:rStyle w:val="Emphasis"/>
          <w:rFonts w:ascii="Arial" w:hAnsi="Arial" w:cs="Arial"/>
          <w:b w:val="0"/>
        </w:rPr>
      </w:pPr>
      <w:r>
        <w:rPr>
          <w:rStyle w:val="Emphasis"/>
          <w:rFonts w:ascii="Arial" w:hAnsi="Arial" w:cs="Arial"/>
          <w:b w:val="0"/>
        </w:rPr>
        <w:t>The 2020 beginning balance for the Fireworks Account was $</w:t>
      </w:r>
      <w:r w:rsidR="00770CA7">
        <w:rPr>
          <w:rStyle w:val="Emphasis"/>
          <w:rFonts w:ascii="Arial" w:hAnsi="Arial" w:cs="Arial"/>
          <w:b w:val="0"/>
        </w:rPr>
        <w:t>19,970.68</w:t>
      </w:r>
      <w:r>
        <w:rPr>
          <w:rStyle w:val="Emphasis"/>
          <w:rFonts w:ascii="Arial" w:hAnsi="Arial" w:cs="Arial"/>
          <w:b w:val="0"/>
        </w:rPr>
        <w:t>, and the ending balance was $</w:t>
      </w:r>
      <w:r w:rsidR="00770CA7">
        <w:rPr>
          <w:rStyle w:val="Emphasis"/>
          <w:rFonts w:ascii="Arial" w:hAnsi="Arial" w:cs="Arial"/>
          <w:b w:val="0"/>
        </w:rPr>
        <w:t xml:space="preserve">11,397.40.  There were a few donation refunds made because the fireworks were cancelled for 2020.  The remainder of the difference is the $8640.00 deposit that Dominion Fireworks is holding as the deposit for our next show.  </w:t>
      </w:r>
    </w:p>
    <w:p w14:paraId="64E2AEBE" w14:textId="44F48624" w:rsidR="00F14BC6" w:rsidRDefault="00F14BC6" w:rsidP="00D0771C">
      <w:pPr>
        <w:pStyle w:val="BodyA"/>
        <w:suppressAutoHyphens/>
        <w:rPr>
          <w:rStyle w:val="Emphasis"/>
          <w:rFonts w:ascii="Arial" w:hAnsi="Arial" w:cs="Arial"/>
          <w:b w:val="0"/>
        </w:rPr>
      </w:pPr>
    </w:p>
    <w:p w14:paraId="4138A8EF" w14:textId="35B5B7C2" w:rsidR="00F14BC6" w:rsidRDefault="00F14BC6" w:rsidP="00D0771C">
      <w:pPr>
        <w:pStyle w:val="BodyA"/>
        <w:suppressAutoHyphens/>
        <w:rPr>
          <w:rStyle w:val="Emphasis"/>
          <w:rFonts w:ascii="Arial" w:hAnsi="Arial" w:cs="Arial"/>
          <w:b w:val="0"/>
        </w:rPr>
      </w:pPr>
    </w:p>
    <w:p w14:paraId="17576CA3" w14:textId="6F9F987B" w:rsidR="00F14BC6" w:rsidRDefault="00F14BC6" w:rsidP="00D0771C">
      <w:pPr>
        <w:pStyle w:val="BodyA"/>
        <w:suppressAutoHyphens/>
        <w:rPr>
          <w:rStyle w:val="Emphasis"/>
          <w:rFonts w:ascii="Arial" w:hAnsi="Arial" w:cs="Arial"/>
          <w:b w:val="0"/>
        </w:rPr>
      </w:pPr>
      <w:r>
        <w:rPr>
          <w:rStyle w:val="Emphasis"/>
          <w:rFonts w:ascii="Arial" w:hAnsi="Arial" w:cs="Arial"/>
          <w:b w:val="0"/>
        </w:rPr>
        <w:t>Note: The Robbins Account is managed by the Finance Committee.</w:t>
      </w:r>
    </w:p>
    <w:sectPr w:rsidR="00F14BC6" w:rsidSect="00EE65EA">
      <w:pgSz w:w="12240" w:h="15840"/>
      <w:pgMar w:top="720"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27159EF"/>
    <w:multiLevelType w:val="hybridMultilevel"/>
    <w:tmpl w:val="49C0DBE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8124D9"/>
    <w:multiLevelType w:val="hybridMultilevel"/>
    <w:tmpl w:val="C306479A"/>
    <w:lvl w:ilvl="0" w:tplc="9DDEEAC8">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6557319"/>
    <w:multiLevelType w:val="hybridMultilevel"/>
    <w:tmpl w:val="B5588D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8EF3E4D"/>
    <w:multiLevelType w:val="hybridMultilevel"/>
    <w:tmpl w:val="4878B018"/>
    <w:lvl w:ilvl="0" w:tplc="1C9C011A">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D3410CD"/>
    <w:multiLevelType w:val="hybridMultilevel"/>
    <w:tmpl w:val="69C66EC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374F"/>
    <w:rsid w:val="00045630"/>
    <w:rsid w:val="000975A1"/>
    <w:rsid w:val="000A4CEC"/>
    <w:rsid w:val="000C75F1"/>
    <w:rsid w:val="001067A6"/>
    <w:rsid w:val="0012380E"/>
    <w:rsid w:val="001B07C4"/>
    <w:rsid w:val="001C6BA7"/>
    <w:rsid w:val="0020236D"/>
    <w:rsid w:val="002129CC"/>
    <w:rsid w:val="002A70B7"/>
    <w:rsid w:val="002C4614"/>
    <w:rsid w:val="002C5DEA"/>
    <w:rsid w:val="002D1316"/>
    <w:rsid w:val="00347FDB"/>
    <w:rsid w:val="00397B9B"/>
    <w:rsid w:val="003C1D06"/>
    <w:rsid w:val="00402F26"/>
    <w:rsid w:val="004537D0"/>
    <w:rsid w:val="0046374F"/>
    <w:rsid w:val="0049467E"/>
    <w:rsid w:val="004D0B99"/>
    <w:rsid w:val="00575B70"/>
    <w:rsid w:val="005A6A72"/>
    <w:rsid w:val="005C19FA"/>
    <w:rsid w:val="005F4457"/>
    <w:rsid w:val="00675853"/>
    <w:rsid w:val="006A4505"/>
    <w:rsid w:val="006B76BC"/>
    <w:rsid w:val="006C325F"/>
    <w:rsid w:val="00770CA7"/>
    <w:rsid w:val="0079117A"/>
    <w:rsid w:val="00812B6F"/>
    <w:rsid w:val="00853556"/>
    <w:rsid w:val="00857EC4"/>
    <w:rsid w:val="0087772A"/>
    <w:rsid w:val="009141E5"/>
    <w:rsid w:val="00A02B2D"/>
    <w:rsid w:val="00A04A89"/>
    <w:rsid w:val="00A44EE6"/>
    <w:rsid w:val="00A64EF4"/>
    <w:rsid w:val="00A8235D"/>
    <w:rsid w:val="00AB0F75"/>
    <w:rsid w:val="00AB12CE"/>
    <w:rsid w:val="00AC29D2"/>
    <w:rsid w:val="00AF133A"/>
    <w:rsid w:val="00B60161"/>
    <w:rsid w:val="00B749BF"/>
    <w:rsid w:val="00B97C01"/>
    <w:rsid w:val="00BB2906"/>
    <w:rsid w:val="00BB60DF"/>
    <w:rsid w:val="00BE4E99"/>
    <w:rsid w:val="00BF112C"/>
    <w:rsid w:val="00C15290"/>
    <w:rsid w:val="00C51C3D"/>
    <w:rsid w:val="00C955B8"/>
    <w:rsid w:val="00CB6188"/>
    <w:rsid w:val="00CC6272"/>
    <w:rsid w:val="00D0771C"/>
    <w:rsid w:val="00D1223A"/>
    <w:rsid w:val="00D25910"/>
    <w:rsid w:val="00D61E4B"/>
    <w:rsid w:val="00DE07A1"/>
    <w:rsid w:val="00EE65EA"/>
    <w:rsid w:val="00EE74A5"/>
    <w:rsid w:val="00F12032"/>
    <w:rsid w:val="00F14BC6"/>
    <w:rsid w:val="00F60E58"/>
    <w:rsid w:val="00FD4A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CA456"/>
  <w15:chartTrackingRefBased/>
  <w15:docId w15:val="{37B9E41E-8D77-45AC-89EA-F5E5B7801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374F"/>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rsid w:val="00D0771C"/>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character" w:styleId="Emphasis">
    <w:name w:val="Emphasis"/>
    <w:rsid w:val="00D0771C"/>
    <w:rPr>
      <w:b/>
      <w:bCs/>
      <w:lang w:val="en-US"/>
    </w:rPr>
  </w:style>
  <w:style w:type="paragraph" w:styleId="ListParagraph">
    <w:name w:val="List Paragraph"/>
    <w:basedOn w:val="Normal"/>
    <w:uiPriority w:val="34"/>
    <w:qFormat/>
    <w:rsid w:val="003C1D06"/>
    <w:pPr>
      <w:ind w:left="720"/>
      <w:contextualSpacing/>
    </w:pPr>
  </w:style>
  <w:style w:type="paragraph" w:styleId="BalloonText">
    <w:name w:val="Balloon Text"/>
    <w:basedOn w:val="Normal"/>
    <w:link w:val="BalloonTextChar"/>
    <w:uiPriority w:val="99"/>
    <w:semiHidden/>
    <w:unhideWhenUsed/>
    <w:rsid w:val="00397B9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7B9B"/>
    <w:rPr>
      <w:rFonts w:ascii="Segoe UI" w:hAnsi="Segoe UI" w:cs="Segoe UI"/>
      <w:sz w:val="18"/>
      <w:szCs w:val="18"/>
    </w:rPr>
  </w:style>
  <w:style w:type="paragraph" w:customStyle="1" w:styleId="Default">
    <w:name w:val="Default"/>
    <w:rsid w:val="0079117A"/>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04544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216</Words>
  <Characters>1237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Betty Demers</dc:creator>
  <cp:keywords/>
  <dc:description/>
  <cp:lastModifiedBy>bjdemers</cp:lastModifiedBy>
  <cp:revision>3</cp:revision>
  <cp:lastPrinted>2019-01-17T21:36:00Z</cp:lastPrinted>
  <dcterms:created xsi:type="dcterms:W3CDTF">2021-02-15T14:59:00Z</dcterms:created>
  <dcterms:modified xsi:type="dcterms:W3CDTF">2021-03-04T22:46:00Z</dcterms:modified>
</cp:coreProperties>
</file>