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31478EFF" w:rsidRDefault="31478EFF" w14:paraId="46133FEA" w14:textId="43C8A8EF">
      <w:r w:rsidR="31478EFF">
        <w:rPr/>
        <w:t xml:space="preserve">Dear interested community members, </w:t>
      </w:r>
    </w:p>
    <w:p w:rsidR="31478EFF" w:rsidRDefault="31478EFF" w14:paraId="7545D960" w14:textId="724F655D">
      <w:r w:rsidR="31478EFF">
        <w:rPr/>
        <w:t xml:space="preserve"> </w:t>
      </w:r>
    </w:p>
    <w:p w:rsidRPr="001D4160" w:rsidR="007E4E88" w:rsidP="007E4E88" w:rsidRDefault="007E4E88" w14:paraId="402B5B56" w14:textId="2C38753B">
      <w:r w:rsidR="6F434FC1">
        <w:rPr/>
        <w:t xml:space="preserve">Thank you for your inquiry about our position on the Pleasure House Point Wetlands Restoration Project. Chesapeake Bay Foundation was made aware of the city’s intent to complete such a project during the initial negotiations to purchase the property more than 10 years ago, and CBF participated in the site Master Plan and </w:t>
      </w:r>
      <w:hyperlink r:id="Re5aa26497f644af2">
        <w:r w:rsidRPr="6F434FC1" w:rsidR="6F434FC1">
          <w:rPr>
            <w:rStyle w:val="Hyperlink"/>
          </w:rPr>
          <w:t>Pleasure House Point Management Plan</w:t>
        </w:r>
      </w:hyperlink>
      <w:r w:rsidR="6F434FC1">
        <w:rPr/>
        <w:t xml:space="preserve"> completed in 2014. </w:t>
      </w:r>
    </w:p>
    <w:p w:rsidRPr="001D4160" w:rsidR="007E4E88" w:rsidP="007E4E88" w:rsidRDefault="007E4E88" w14:paraId="78562035" w14:textId="2CADE5FB"/>
    <w:p w:rsidRPr="001D4160" w:rsidR="007E4E88" w:rsidP="007E4E88" w:rsidRDefault="007E4E88" w14:paraId="5CA162F0" w14:textId="1EFDB2CC">
      <w:r w:rsidR="0E89E392">
        <w:rPr/>
        <w:t xml:space="preserve">Much of the site has a history of significant disturbance as the area was a "spoil site" used when dredging the Lynnhaven Inlet in the 60s and 70s. More than one million cubic yards of sand was placed on the site from dredging the inlet during that time. This project is an opportunity to return a portion of the site to its former condition while ensuring that wetland impacts in the Lynnhaven River watershed for City of Virginia Beach flood control projects are also mitigated in the same watershed basin. </w:t>
      </w:r>
    </w:p>
    <w:p w:rsidR="48503B0E" w:rsidP="48503B0E" w:rsidRDefault="48503B0E" w14:paraId="780EB6F5" w14:textId="7795386A">
      <w:pPr>
        <w:pStyle w:val="Normal"/>
      </w:pPr>
    </w:p>
    <w:p w:rsidRPr="001D4160" w:rsidR="007E4E88" w:rsidP="007E4E88" w:rsidRDefault="5DD832F8" w14:paraId="58010233" w14:textId="53AEF848">
      <w:r w:rsidR="376A3856">
        <w:rPr/>
        <w:t xml:space="preserve">CBF has commented on previous plans developed for the project in order to help ensure success while reducing impacts to existing valuable natural resources on site. We have reviewed the plans for this proposal and met with the City of Virginia Beach team last Friday as we want to ensure the highest quality outcome possible.  </w:t>
      </w:r>
    </w:p>
    <w:p w:rsidRPr="001D4160" w:rsidR="007E4E88" w:rsidP="007E4E88" w:rsidRDefault="007E4E88" w14:paraId="3AA1F38E" w14:textId="77777777"/>
    <w:p w:rsidRPr="001D4160" w:rsidR="001D4160" w:rsidP="007E4E88" w:rsidRDefault="001D4160" w14:paraId="6DDB88ED" w14:textId="102CCEE6">
      <w:r w:rsidR="13FB5089">
        <w:rPr/>
        <w:t>Our comments to the City of Virginia Beach included:</w:t>
      </w:r>
    </w:p>
    <w:p w:rsidRPr="001D4160" w:rsidR="001D4160" w:rsidP="007E4E88" w:rsidRDefault="001D4160" w14:paraId="796436C1" w14:textId="77777777"/>
    <w:p w:rsidRPr="001D4160" w:rsidR="001D4160" w:rsidP="001D4160" w:rsidRDefault="001D4160" w14:paraId="4A02F42B" w14:textId="30A81434">
      <w:pPr>
        <w:pStyle w:val="ListParagraph"/>
        <w:numPr>
          <w:ilvl w:val="0"/>
          <w:numId w:val="3"/>
        </w:numPr>
        <w:rPr/>
      </w:pPr>
      <w:r w:rsidR="4E9FA901">
        <w:rPr/>
        <w:t>Suggesting less sensitive area for alternative lay down/staging area to minimize disturbance to trees and other buffer features adjacent to the canal that bisects the property;</w:t>
      </w:r>
    </w:p>
    <w:p w:rsidRPr="001D4160" w:rsidR="001D4160" w:rsidP="001D4160" w:rsidRDefault="001D4160" w14:paraId="189081BF" w14:textId="61FC94C0">
      <w:pPr>
        <w:pStyle w:val="ListParagraph"/>
        <w:numPr>
          <w:ilvl w:val="0"/>
          <w:numId w:val="3"/>
        </w:numPr>
        <w:rPr/>
      </w:pPr>
      <w:r w:rsidR="1CBAC64D">
        <w:rPr/>
        <w:t>Avoiding impacts to Pleasure House Creek oyster reefs during site dredging;</w:t>
      </w:r>
    </w:p>
    <w:p w:rsidR="48503B0E" w:rsidP="48503B0E" w:rsidRDefault="48503B0E" w14:paraId="19A5F751" w14:textId="5CE51E55">
      <w:pPr>
        <w:pStyle w:val="ListParagraph"/>
        <w:numPr>
          <w:ilvl w:val="0"/>
          <w:numId w:val="3"/>
        </w:numPr>
        <w:rPr/>
      </w:pPr>
      <w:r w:rsidR="4E9FA901">
        <w:rPr/>
        <w:t>Avoiding large live oak disturbance/destruction, particularly at the intersection of Marlin Bay near Chesterfield;</w:t>
      </w:r>
    </w:p>
    <w:p w:rsidR="48503B0E" w:rsidP="48503B0E" w:rsidRDefault="48503B0E" w14:paraId="00E6116F" w14:textId="6CE09E5E">
      <w:pPr>
        <w:pStyle w:val="ListParagraph"/>
        <w:numPr>
          <w:ilvl w:val="0"/>
          <w:numId w:val="3"/>
        </w:numPr>
        <w:rPr/>
      </w:pPr>
      <w:r w:rsidR="1CBAC64D">
        <w:rPr/>
        <w:t>Recommending a tree inventory with the City of Virginia Beach Arborist in order to further confirm of tree loss and prepare a mitigation plan that includes a tree transplant plan for valuable species such as live oaks;</w:t>
      </w:r>
    </w:p>
    <w:p w:rsidR="13FB5089" w:rsidP="13FB5089" w:rsidRDefault="13FB5089" w14:paraId="5D923DE9" w14:textId="3BB331D9">
      <w:pPr>
        <w:pStyle w:val="ListParagraph"/>
        <w:numPr>
          <w:ilvl w:val="0"/>
          <w:numId w:val="3"/>
        </w:numPr>
        <w:rPr/>
      </w:pPr>
      <w:r w:rsidR="4E9FA901">
        <w:rPr/>
        <w:t>Requesting that the construction entrance be no wider than 10’;</w:t>
      </w:r>
    </w:p>
    <w:p w:rsidRPr="001D4160" w:rsidR="001D4160" w:rsidP="4E9FA901" w:rsidRDefault="001D4160" w14:paraId="242ADB86" w14:textId="652EAE56">
      <w:pPr>
        <w:pStyle w:val="ListParagraph"/>
        <w:numPr>
          <w:ilvl w:val="0"/>
          <w:numId w:val="3"/>
        </w:numPr>
        <w:rPr/>
      </w:pPr>
      <w:r w:rsidR="4E9FA901">
        <w:rPr/>
        <w:t xml:space="preserve">We confirmed no impacts to the walking path and the potential for educational opportunities along the path </w:t>
      </w:r>
    </w:p>
    <w:p w:rsidR="4E9FA901" w:rsidP="4E9FA901" w:rsidRDefault="4E9FA901" w14:paraId="52C00F70" w14:textId="4162262B">
      <w:pPr>
        <w:pStyle w:val="ListParagraph"/>
        <w:ind w:left="720"/>
      </w:pPr>
    </w:p>
    <w:p w:rsidR="26BEB54C" w:rsidP="26BEB54C" w:rsidRDefault="26BEB54C" w14:paraId="359123BA" w14:textId="3E15909C">
      <w:pPr>
        <w:pStyle w:val="Normal"/>
      </w:pPr>
      <w:r w:rsidR="52041D62">
        <w:rPr/>
        <w:t xml:space="preserve">If you have any questions, please contact Christy Everett at </w:t>
      </w:r>
      <w:hyperlink r:id="R9143107388e24988">
        <w:r w:rsidRPr="52041D62" w:rsidR="52041D62">
          <w:rPr>
            <w:rStyle w:val="Hyperlink"/>
          </w:rPr>
          <w:t>ceverett@cbf.org</w:t>
        </w:r>
      </w:hyperlink>
      <w:r w:rsidR="52041D62">
        <w:rPr/>
        <w:t xml:space="preserve"> or at 757/679-3566</w:t>
      </w:r>
    </w:p>
    <w:sectPr w:rsidRPr="001D4160" w:rsidR="001D4160" w:rsidSect="00EE6E42">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panose1 w:val="020F0502020204030203"/>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95ACC5"/>
    <w:multiLevelType w:val="hybridMultilevel"/>
    <w:tmpl w:val="FFFFFFFF"/>
    <w:lvl w:ilvl="0" w:tplc="1BBC7136">
      <w:start w:val="1"/>
      <w:numFmt w:val="bullet"/>
      <w:lvlText w:val=""/>
      <w:lvlJc w:val="left"/>
      <w:pPr>
        <w:ind w:left="720" w:hanging="360"/>
      </w:pPr>
      <w:rPr>
        <w:rFonts w:hint="default" w:ascii="Symbol" w:hAnsi="Symbol"/>
      </w:rPr>
    </w:lvl>
    <w:lvl w:ilvl="1" w:tplc="9F2E48AC">
      <w:start w:val="1"/>
      <w:numFmt w:val="bullet"/>
      <w:lvlText w:val="o"/>
      <w:lvlJc w:val="left"/>
      <w:pPr>
        <w:ind w:left="1440" w:hanging="360"/>
      </w:pPr>
      <w:rPr>
        <w:rFonts w:hint="default" w:ascii="Courier New" w:hAnsi="Courier New"/>
      </w:rPr>
    </w:lvl>
    <w:lvl w:ilvl="2" w:tplc="7FA45820">
      <w:start w:val="1"/>
      <w:numFmt w:val="bullet"/>
      <w:lvlText w:val=""/>
      <w:lvlJc w:val="left"/>
      <w:pPr>
        <w:ind w:left="2160" w:hanging="360"/>
      </w:pPr>
      <w:rPr>
        <w:rFonts w:hint="default" w:ascii="Wingdings" w:hAnsi="Wingdings"/>
      </w:rPr>
    </w:lvl>
    <w:lvl w:ilvl="3" w:tplc="143A36EA">
      <w:start w:val="1"/>
      <w:numFmt w:val="bullet"/>
      <w:lvlText w:val=""/>
      <w:lvlJc w:val="left"/>
      <w:pPr>
        <w:ind w:left="2880" w:hanging="360"/>
      </w:pPr>
      <w:rPr>
        <w:rFonts w:hint="default" w:ascii="Symbol" w:hAnsi="Symbol"/>
      </w:rPr>
    </w:lvl>
    <w:lvl w:ilvl="4" w:tplc="3D240DF2">
      <w:start w:val="1"/>
      <w:numFmt w:val="bullet"/>
      <w:lvlText w:val="o"/>
      <w:lvlJc w:val="left"/>
      <w:pPr>
        <w:ind w:left="3600" w:hanging="360"/>
      </w:pPr>
      <w:rPr>
        <w:rFonts w:hint="default" w:ascii="Courier New" w:hAnsi="Courier New"/>
      </w:rPr>
    </w:lvl>
    <w:lvl w:ilvl="5" w:tplc="5E381078">
      <w:start w:val="1"/>
      <w:numFmt w:val="bullet"/>
      <w:lvlText w:val=""/>
      <w:lvlJc w:val="left"/>
      <w:pPr>
        <w:ind w:left="4320" w:hanging="360"/>
      </w:pPr>
      <w:rPr>
        <w:rFonts w:hint="default" w:ascii="Wingdings" w:hAnsi="Wingdings"/>
      </w:rPr>
    </w:lvl>
    <w:lvl w:ilvl="6" w:tplc="4950E8A0">
      <w:start w:val="1"/>
      <w:numFmt w:val="bullet"/>
      <w:lvlText w:val=""/>
      <w:lvlJc w:val="left"/>
      <w:pPr>
        <w:ind w:left="5040" w:hanging="360"/>
      </w:pPr>
      <w:rPr>
        <w:rFonts w:hint="default" w:ascii="Symbol" w:hAnsi="Symbol"/>
      </w:rPr>
    </w:lvl>
    <w:lvl w:ilvl="7" w:tplc="C0FE7002">
      <w:start w:val="1"/>
      <w:numFmt w:val="bullet"/>
      <w:lvlText w:val="o"/>
      <w:lvlJc w:val="left"/>
      <w:pPr>
        <w:ind w:left="5760" w:hanging="360"/>
      </w:pPr>
      <w:rPr>
        <w:rFonts w:hint="default" w:ascii="Courier New" w:hAnsi="Courier New"/>
      </w:rPr>
    </w:lvl>
    <w:lvl w:ilvl="8" w:tplc="67DA84DC">
      <w:start w:val="1"/>
      <w:numFmt w:val="bullet"/>
      <w:lvlText w:val=""/>
      <w:lvlJc w:val="left"/>
      <w:pPr>
        <w:ind w:left="6480" w:hanging="360"/>
      </w:pPr>
      <w:rPr>
        <w:rFonts w:hint="default" w:ascii="Wingdings" w:hAnsi="Wingdings"/>
      </w:rPr>
    </w:lvl>
  </w:abstractNum>
  <w:abstractNum w:abstractNumId="1" w15:restartNumberingAfterBreak="0">
    <w:nsid w:val="364DF97C"/>
    <w:multiLevelType w:val="hybridMultilevel"/>
    <w:tmpl w:val="FFFFFFFF"/>
    <w:lvl w:ilvl="0" w:tplc="BC56CC56">
      <w:start w:val="1"/>
      <w:numFmt w:val="bullet"/>
      <w:lvlText w:val=""/>
      <w:lvlJc w:val="left"/>
      <w:pPr>
        <w:ind w:left="720" w:hanging="360"/>
      </w:pPr>
      <w:rPr>
        <w:rFonts w:hint="default" w:ascii="Symbol" w:hAnsi="Symbol"/>
      </w:rPr>
    </w:lvl>
    <w:lvl w:ilvl="1" w:tplc="7A78AAF0">
      <w:start w:val="1"/>
      <w:numFmt w:val="bullet"/>
      <w:lvlText w:val="o"/>
      <w:lvlJc w:val="left"/>
      <w:pPr>
        <w:ind w:left="1440" w:hanging="360"/>
      </w:pPr>
      <w:rPr>
        <w:rFonts w:hint="default" w:ascii="Courier New" w:hAnsi="Courier New"/>
      </w:rPr>
    </w:lvl>
    <w:lvl w:ilvl="2" w:tplc="3BE2E06E">
      <w:start w:val="1"/>
      <w:numFmt w:val="bullet"/>
      <w:lvlText w:val=""/>
      <w:lvlJc w:val="left"/>
      <w:pPr>
        <w:ind w:left="2160" w:hanging="360"/>
      </w:pPr>
      <w:rPr>
        <w:rFonts w:hint="default" w:ascii="Wingdings" w:hAnsi="Wingdings"/>
      </w:rPr>
    </w:lvl>
    <w:lvl w:ilvl="3" w:tplc="83CA85BC">
      <w:start w:val="1"/>
      <w:numFmt w:val="bullet"/>
      <w:lvlText w:val=""/>
      <w:lvlJc w:val="left"/>
      <w:pPr>
        <w:ind w:left="2880" w:hanging="360"/>
      </w:pPr>
      <w:rPr>
        <w:rFonts w:hint="default" w:ascii="Symbol" w:hAnsi="Symbol"/>
      </w:rPr>
    </w:lvl>
    <w:lvl w:ilvl="4" w:tplc="065C496C">
      <w:start w:val="1"/>
      <w:numFmt w:val="bullet"/>
      <w:lvlText w:val="o"/>
      <w:lvlJc w:val="left"/>
      <w:pPr>
        <w:ind w:left="3600" w:hanging="360"/>
      </w:pPr>
      <w:rPr>
        <w:rFonts w:hint="default" w:ascii="Courier New" w:hAnsi="Courier New"/>
      </w:rPr>
    </w:lvl>
    <w:lvl w:ilvl="5" w:tplc="25188D70">
      <w:start w:val="1"/>
      <w:numFmt w:val="bullet"/>
      <w:lvlText w:val=""/>
      <w:lvlJc w:val="left"/>
      <w:pPr>
        <w:ind w:left="4320" w:hanging="360"/>
      </w:pPr>
      <w:rPr>
        <w:rFonts w:hint="default" w:ascii="Wingdings" w:hAnsi="Wingdings"/>
      </w:rPr>
    </w:lvl>
    <w:lvl w:ilvl="6" w:tplc="676AEF3C">
      <w:start w:val="1"/>
      <w:numFmt w:val="bullet"/>
      <w:lvlText w:val=""/>
      <w:lvlJc w:val="left"/>
      <w:pPr>
        <w:ind w:left="5040" w:hanging="360"/>
      </w:pPr>
      <w:rPr>
        <w:rFonts w:hint="default" w:ascii="Symbol" w:hAnsi="Symbol"/>
      </w:rPr>
    </w:lvl>
    <w:lvl w:ilvl="7" w:tplc="68A84FBE">
      <w:start w:val="1"/>
      <w:numFmt w:val="bullet"/>
      <w:lvlText w:val="o"/>
      <w:lvlJc w:val="left"/>
      <w:pPr>
        <w:ind w:left="5760" w:hanging="360"/>
      </w:pPr>
      <w:rPr>
        <w:rFonts w:hint="default" w:ascii="Courier New" w:hAnsi="Courier New"/>
      </w:rPr>
    </w:lvl>
    <w:lvl w:ilvl="8" w:tplc="A7F273E2">
      <w:start w:val="1"/>
      <w:numFmt w:val="bullet"/>
      <w:lvlText w:val=""/>
      <w:lvlJc w:val="left"/>
      <w:pPr>
        <w:ind w:left="6480" w:hanging="360"/>
      </w:pPr>
      <w:rPr>
        <w:rFonts w:hint="default" w:ascii="Wingdings" w:hAnsi="Wingdings"/>
      </w:rPr>
    </w:lvl>
  </w:abstractNum>
  <w:abstractNum w:abstractNumId="2" w15:restartNumberingAfterBreak="0">
    <w:nsid w:val="73042700"/>
    <w:multiLevelType w:val="hybridMultilevel"/>
    <w:tmpl w:val="EB4ECCC2"/>
    <w:lvl w:ilvl="0" w:tplc="22E2C1F8">
      <w:numFmt w:val="bullet"/>
      <w:lvlText w:val="-"/>
      <w:lvlJc w:val="left"/>
      <w:pPr>
        <w:ind w:left="720" w:hanging="360"/>
      </w:pPr>
      <w:rPr>
        <w:rFonts w:hint="default" w:ascii="Lato" w:hAnsi="Lato" w:eastAsia="Lato" w:cs="Lato"/>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1035957">
    <w:abstractNumId w:val="1"/>
  </w:num>
  <w:num w:numId="2" w16cid:durableId="988168067">
    <w:abstractNumId w:val="0"/>
  </w:num>
  <w:num w:numId="3" w16cid:durableId="1758166921">
    <w:abstractNumId w:val="2"/>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185746"/>
    <w:rsid w:val="001D4160"/>
    <w:rsid w:val="002E3735"/>
    <w:rsid w:val="003101BB"/>
    <w:rsid w:val="003E8C41"/>
    <w:rsid w:val="00763F08"/>
    <w:rsid w:val="007E4E88"/>
    <w:rsid w:val="00D1010D"/>
    <w:rsid w:val="00E46C6A"/>
    <w:rsid w:val="00EE6E42"/>
    <w:rsid w:val="08F387C3"/>
    <w:rsid w:val="0E89E392"/>
    <w:rsid w:val="1281A490"/>
    <w:rsid w:val="13FB5089"/>
    <w:rsid w:val="193F62D5"/>
    <w:rsid w:val="1CBAC64D"/>
    <w:rsid w:val="1CF93894"/>
    <w:rsid w:val="1F533177"/>
    <w:rsid w:val="1F67C1FF"/>
    <w:rsid w:val="1FA8FB12"/>
    <w:rsid w:val="26BEB54C"/>
    <w:rsid w:val="29593920"/>
    <w:rsid w:val="2C07D036"/>
    <w:rsid w:val="2DC70BE0"/>
    <w:rsid w:val="31478EFF"/>
    <w:rsid w:val="31E77B75"/>
    <w:rsid w:val="32876947"/>
    <w:rsid w:val="32AB6B44"/>
    <w:rsid w:val="376A3856"/>
    <w:rsid w:val="3F6A5C6A"/>
    <w:rsid w:val="48503B0E"/>
    <w:rsid w:val="4E92BDF3"/>
    <w:rsid w:val="4E9FA901"/>
    <w:rsid w:val="4F7B0A80"/>
    <w:rsid w:val="4FE67FF6"/>
    <w:rsid w:val="51D1AA65"/>
    <w:rsid w:val="52041D62"/>
    <w:rsid w:val="5221301D"/>
    <w:rsid w:val="5996FE91"/>
    <w:rsid w:val="5BCD3ECF"/>
    <w:rsid w:val="5D8B6BD4"/>
    <w:rsid w:val="5DD832F8"/>
    <w:rsid w:val="5E546B95"/>
    <w:rsid w:val="5F5E2116"/>
    <w:rsid w:val="5F607AE3"/>
    <w:rsid w:val="61BF32DF"/>
    <w:rsid w:val="61D594FB"/>
    <w:rsid w:val="650E2A68"/>
    <w:rsid w:val="6871C6CD"/>
    <w:rsid w:val="6CEBADBD"/>
    <w:rsid w:val="6DFA9C75"/>
    <w:rsid w:val="6F434FC1"/>
    <w:rsid w:val="70FEE008"/>
    <w:rsid w:val="711F2B68"/>
    <w:rsid w:val="71742F7B"/>
    <w:rsid w:val="7458CB5F"/>
    <w:rsid w:val="7C238F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877C3"/>
  <w15:chartTrackingRefBased/>
  <w15:docId w15:val="{1ACDF9C3-D125-4F4C-A8DB-E3A788E1E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Pr>
      <w:color w:val="0563C1" w:themeColor="hyperlink"/>
      <w:u w:val="single"/>
    </w:rPr>
  </w:style>
  <w:style w:type="paragraph" w:styleId="Revision">
    <w:name w:val="Revision"/>
    <w:hidden/>
    <w:uiPriority w:val="99"/>
    <w:semiHidden/>
    <w:rsid w:val="00310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hyperlink" Target="mailto:ceverett@cbf.org" TargetMode="External" Id="R9143107388e24988" /><Relationship Type="http://schemas.microsoft.com/office/2011/relationships/people" Target="people.xml" Id="R43d3ba27650242a7" /><Relationship Type="http://schemas.microsoft.com/office/2011/relationships/commentsExtended" Target="commentsExtended.xml" Id="Rbffbab667f934515" /><Relationship Type="http://schemas.microsoft.com/office/2016/09/relationships/commentsIds" Target="commentsIds.xml" Id="R9d06b16691494671" /><Relationship Type="http://schemas.openxmlformats.org/officeDocument/2006/relationships/hyperlink" Target="https://weloveshoredrive.com/wp-content/uploads/2014/07/php_mgmtplan_web.pdf" TargetMode="External" Id="Re5aa26497f644af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Christy Everett</lastModifiedBy>
  <revision>52</revision>
  <dcterms:created xsi:type="dcterms:W3CDTF">2018-02-09T21:34:00.0000000Z</dcterms:created>
  <dcterms:modified xsi:type="dcterms:W3CDTF">2025-01-06T20:16:44.7225779Z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a5190c4b1e14bcb37885d04083fa58703f0f73944a3facd4aaa37b2e62b751c2</vt:lpwstr>
  </property>
</Properties>
</file>