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2A9AA79F">
                <wp:simplePos x="0" y="0"/>
                <wp:positionH relativeFrom="column">
                  <wp:posOffset>-514350</wp:posOffset>
                </wp:positionH>
                <wp:positionV relativeFrom="paragraph">
                  <wp:posOffset>9526</wp:posOffset>
                </wp:positionV>
                <wp:extent cx="192786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86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5pt;margin-top:.75pt;width:151.8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B48B74E" w:rsidR="00A02B2D" w:rsidRPr="00093152" w:rsidRDefault="00A02B2D" w:rsidP="00A02B2D">
                      <w:pPr>
                        <w:rPr>
                          <w:i/>
                          <w:sz w:val="20"/>
                          <w:szCs w:val="20"/>
                        </w:rPr>
                      </w:pPr>
                      <w:r w:rsidRPr="00093152">
                        <w:rPr>
                          <w:i/>
                          <w:sz w:val="20"/>
                          <w:szCs w:val="20"/>
                        </w:rPr>
                        <w:t xml:space="preserve">Secretary: </w:t>
                      </w:r>
                      <w:r>
                        <w:rPr>
                          <w:i/>
                          <w:sz w:val="20"/>
                          <w:szCs w:val="20"/>
                        </w:rPr>
                        <w:t xml:space="preserve">Betty </w:t>
                      </w:r>
                      <w:r w:rsidR="00226689">
                        <w:rPr>
                          <w:i/>
                          <w:sz w:val="20"/>
                          <w:szCs w:val="20"/>
                        </w:rPr>
                        <w:t>Dierstein</w:t>
                      </w:r>
                    </w:p>
                    <w:p w14:paraId="2881F73B" w14:textId="0D9EE18B" w:rsidR="00A02B2D" w:rsidRPr="00093152" w:rsidRDefault="00A02B2D" w:rsidP="00A02B2D">
                      <w:pPr>
                        <w:rPr>
                          <w:i/>
                          <w:sz w:val="20"/>
                          <w:szCs w:val="20"/>
                        </w:rPr>
                      </w:pPr>
                      <w:r w:rsidRPr="00093152">
                        <w:rPr>
                          <w:i/>
                          <w:sz w:val="20"/>
                          <w:szCs w:val="20"/>
                        </w:rPr>
                        <w:t xml:space="preserve">North Side Rep: </w:t>
                      </w:r>
                      <w:r w:rsidR="00226689">
                        <w:rPr>
                          <w:i/>
                          <w:sz w:val="20"/>
                          <w:szCs w:val="20"/>
                        </w:rPr>
                        <w:t>Paul Schubert</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6928F2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226689">
                        <w:rPr>
                          <w:i/>
                          <w:sz w:val="20"/>
                          <w:szCs w:val="20"/>
                        </w:rPr>
                        <w:t>Joann</w:t>
                      </w:r>
                      <w:r w:rsidR="00274E7B">
                        <w:rPr>
                          <w:i/>
                          <w:sz w:val="20"/>
                          <w:szCs w:val="20"/>
                        </w:rPr>
                        <w:t>e</w:t>
                      </w:r>
                      <w:r w:rsidR="00226689">
                        <w:rPr>
                          <w:i/>
                          <w:sz w:val="20"/>
                          <w:szCs w:val="20"/>
                        </w:rPr>
                        <w:t xml:space="preserve"> Parker</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Default="006568A3" w:rsidP="00D0771C">
      <w:pPr>
        <w:pStyle w:val="BodyA"/>
        <w:suppressAutoHyphens/>
        <w:rPr>
          <w:rStyle w:val="Emphasis"/>
          <w:rFonts w:ascii="Arial" w:hAnsi="Arial" w:cs="Arial"/>
          <w:b w:val="0"/>
        </w:rPr>
      </w:pPr>
    </w:p>
    <w:p w14:paraId="1A9D85DF" w14:textId="282582AC" w:rsidR="006568A3" w:rsidRDefault="006568A3" w:rsidP="00D0771C">
      <w:pPr>
        <w:pStyle w:val="BodyA"/>
        <w:suppressAutoHyphens/>
        <w:rPr>
          <w:rStyle w:val="Emphasis"/>
          <w:rFonts w:ascii="Arial" w:hAnsi="Arial" w:cs="Arial"/>
          <w:b w:val="0"/>
        </w:rPr>
      </w:pPr>
    </w:p>
    <w:p w14:paraId="63291ACD" w14:textId="3DDAFE0F" w:rsidR="00063BEC" w:rsidRDefault="006568A3" w:rsidP="00F10322">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26B3E2D0" w14:textId="224D134F" w:rsidR="006568A3" w:rsidRDefault="0064276D" w:rsidP="00F10322">
      <w:pPr>
        <w:jc w:val="center"/>
        <w:rPr>
          <w:rFonts w:ascii="Arial" w:eastAsia="Arial" w:hAnsi="Arial" w:cs="Arial"/>
          <w:b/>
          <w:color w:val="000000"/>
          <w:sz w:val="28"/>
          <w:szCs w:val="28"/>
        </w:rPr>
      </w:pPr>
      <w:r>
        <w:rPr>
          <w:rFonts w:ascii="Arial" w:eastAsia="Arial" w:hAnsi="Arial" w:cs="Arial"/>
          <w:b/>
          <w:sz w:val="28"/>
          <w:szCs w:val="28"/>
        </w:rPr>
        <w:t>September 10</w:t>
      </w:r>
      <w:r w:rsidR="006568A3" w:rsidRPr="000C4A69">
        <w:rPr>
          <w:rFonts w:ascii="Arial" w:eastAsia="Arial" w:hAnsi="Arial" w:cs="Arial"/>
          <w:b/>
          <w:sz w:val="28"/>
          <w:szCs w:val="28"/>
          <w:vertAlign w:val="superscript"/>
        </w:rPr>
        <w:t>th</w:t>
      </w:r>
      <w:r w:rsidR="006568A3">
        <w:rPr>
          <w:rFonts w:ascii="Arial" w:eastAsia="Arial" w:hAnsi="Arial" w:cs="Arial"/>
          <w:b/>
          <w:color w:val="000000"/>
          <w:sz w:val="28"/>
          <w:szCs w:val="28"/>
        </w:rPr>
        <w:t xml:space="preserve">, </w:t>
      </w:r>
      <w:r w:rsidR="001F47F7">
        <w:rPr>
          <w:rFonts w:ascii="Arial" w:eastAsia="Arial" w:hAnsi="Arial" w:cs="Arial"/>
          <w:b/>
          <w:color w:val="000000"/>
          <w:sz w:val="28"/>
          <w:szCs w:val="28"/>
        </w:rPr>
        <w:t>2022,</w:t>
      </w:r>
      <w:r w:rsidR="006568A3">
        <w:rPr>
          <w:rFonts w:ascii="Arial" w:eastAsia="Arial" w:hAnsi="Arial" w:cs="Arial"/>
          <w:b/>
          <w:color w:val="000000"/>
          <w:sz w:val="28"/>
          <w:szCs w:val="28"/>
        </w:rPr>
        <w:t xml:space="preserve"> 7p</w:t>
      </w:r>
      <w:r w:rsidR="008D473B">
        <w:rPr>
          <w:rFonts w:ascii="Arial" w:eastAsia="Arial" w:hAnsi="Arial" w:cs="Arial"/>
          <w:b/>
          <w:color w:val="000000"/>
          <w:sz w:val="28"/>
          <w:szCs w:val="28"/>
        </w:rPr>
        <w:t>m</w:t>
      </w:r>
    </w:p>
    <w:p w14:paraId="5E110A92" w14:textId="155157E0" w:rsidR="006568A3" w:rsidRDefault="00063BEC" w:rsidP="00F10322">
      <w:pPr>
        <w:jc w:val="center"/>
        <w:rPr>
          <w:rFonts w:ascii="Arial" w:eastAsia="Arial" w:hAnsi="Arial" w:cs="Arial"/>
          <w:b/>
          <w:color w:val="000000"/>
          <w:sz w:val="28"/>
          <w:szCs w:val="28"/>
        </w:rPr>
      </w:pPr>
      <w:r>
        <w:rPr>
          <w:rFonts w:ascii="Arial" w:eastAsia="Arial" w:hAnsi="Arial" w:cs="Arial"/>
          <w:b/>
          <w:color w:val="000000"/>
          <w:sz w:val="28"/>
          <w:szCs w:val="28"/>
        </w:rPr>
        <w:t>Brock Center</w:t>
      </w:r>
    </w:p>
    <w:p w14:paraId="4ECF680B" w14:textId="77777777" w:rsidR="006568A3" w:rsidRDefault="006568A3" w:rsidP="00F10322">
      <w:pPr>
        <w:jc w:val="center"/>
        <w:rPr>
          <w:rFonts w:ascii="Arial" w:eastAsia="Arial" w:hAnsi="Arial" w:cs="Arial"/>
          <w:b/>
          <w:sz w:val="28"/>
          <w:szCs w:val="28"/>
        </w:rPr>
      </w:pPr>
    </w:p>
    <w:p w14:paraId="663B035E" w14:textId="26AD033C" w:rsidR="006568A3" w:rsidRPr="00910911" w:rsidRDefault="008D473B" w:rsidP="00F10322">
      <w:pPr>
        <w:jc w:val="center"/>
        <w:rPr>
          <w:rFonts w:ascii="Arial" w:eastAsia="Arial" w:hAnsi="Arial" w:cs="Arial"/>
          <w:b/>
          <w:color w:val="000000"/>
          <w:sz w:val="28"/>
          <w:szCs w:val="28"/>
        </w:rPr>
      </w:pPr>
      <w:r>
        <w:rPr>
          <w:rFonts w:ascii="Arial" w:eastAsia="Arial" w:hAnsi="Arial" w:cs="Arial"/>
          <w:b/>
          <w:color w:val="000000"/>
          <w:sz w:val="28"/>
          <w:szCs w:val="28"/>
        </w:rPr>
        <w:t>MINUTES</w:t>
      </w:r>
    </w:p>
    <w:p w14:paraId="00FD1E5F" w14:textId="77777777" w:rsidR="006568A3" w:rsidRDefault="006568A3" w:rsidP="006568A3">
      <w:pPr>
        <w:ind w:left="1440"/>
        <w:rPr>
          <w:rFonts w:ascii="Arial" w:eastAsia="Arial" w:hAnsi="Arial" w:cs="Arial"/>
        </w:rPr>
      </w:pPr>
      <w:bookmarkStart w:id="8" w:name="_heading=h.30j0zll" w:colFirst="0" w:colLast="0"/>
      <w:bookmarkEnd w:id="8"/>
    </w:p>
    <w:p w14:paraId="0982C13C" w14:textId="16983D71" w:rsidR="006568A3" w:rsidRDefault="006568A3" w:rsidP="006568A3">
      <w:pPr>
        <w:numPr>
          <w:ilvl w:val="0"/>
          <w:numId w:val="6"/>
        </w:numPr>
        <w:spacing w:line="360" w:lineRule="auto"/>
        <w:rPr>
          <w:rFonts w:ascii="Arial" w:eastAsia="Arial" w:hAnsi="Arial" w:cs="Arial"/>
        </w:rPr>
      </w:pPr>
      <w:bookmarkStart w:id="9" w:name="_heading=h.3l1pg4qqt6fh" w:colFirst="0" w:colLast="0"/>
      <w:bookmarkEnd w:id="9"/>
      <w:r>
        <w:rPr>
          <w:rFonts w:ascii="Arial" w:eastAsia="Arial" w:hAnsi="Arial" w:cs="Arial"/>
        </w:rPr>
        <w:t>Call to Order</w:t>
      </w:r>
    </w:p>
    <w:p w14:paraId="6979C814" w14:textId="3172ABFA" w:rsidR="00455D2B" w:rsidRDefault="00455D2B" w:rsidP="00906708">
      <w:pPr>
        <w:ind w:left="360"/>
        <w:rPr>
          <w:rFonts w:ascii="Arial" w:eastAsia="Arial" w:hAnsi="Arial" w:cs="Arial"/>
        </w:rPr>
      </w:pPr>
      <w:r>
        <w:rPr>
          <w:rFonts w:ascii="Arial" w:eastAsia="Arial" w:hAnsi="Arial" w:cs="Arial"/>
        </w:rPr>
        <w:t xml:space="preserve">The meeting was called to order by President Murphy at 7:00 p.m., followed by the Pledge of Allegiance.  </w:t>
      </w:r>
    </w:p>
    <w:p w14:paraId="173C5297" w14:textId="77777777" w:rsidR="00455D2B" w:rsidRPr="005A0367" w:rsidRDefault="00455D2B" w:rsidP="00906708">
      <w:pPr>
        <w:ind w:left="360"/>
        <w:rPr>
          <w:rFonts w:ascii="Arial" w:eastAsia="Arial" w:hAnsi="Arial" w:cs="Arial"/>
        </w:rPr>
      </w:pPr>
    </w:p>
    <w:p w14:paraId="2C1CD14F" w14:textId="77777777" w:rsidR="006568A3" w:rsidRDefault="006568A3" w:rsidP="00906708">
      <w:pPr>
        <w:numPr>
          <w:ilvl w:val="0"/>
          <w:numId w:val="6"/>
        </w:numPr>
        <w:rPr>
          <w:rFonts w:ascii="Arial" w:eastAsia="Arial" w:hAnsi="Arial" w:cs="Arial"/>
        </w:rPr>
      </w:pPr>
      <w:r>
        <w:rPr>
          <w:rFonts w:ascii="Arial" w:eastAsia="Arial" w:hAnsi="Arial" w:cs="Arial"/>
        </w:rPr>
        <w:t>Special Guests:</w:t>
      </w:r>
    </w:p>
    <w:p w14:paraId="42A448B3" w14:textId="00392A40" w:rsidR="00B31ACB" w:rsidRDefault="0064276D" w:rsidP="00455D2B">
      <w:pPr>
        <w:numPr>
          <w:ilvl w:val="0"/>
          <w:numId w:val="8"/>
        </w:numPr>
        <w:rPr>
          <w:rFonts w:ascii="Arial" w:eastAsia="Arial" w:hAnsi="Arial" w:cs="Arial"/>
        </w:rPr>
      </w:pPr>
      <w:r>
        <w:rPr>
          <w:rFonts w:ascii="Arial" w:eastAsia="Arial" w:hAnsi="Arial" w:cs="Arial"/>
        </w:rPr>
        <w:t>TJ Morgan</w:t>
      </w:r>
      <w:r w:rsidR="00B31ACB" w:rsidRPr="00B31ACB">
        <w:rPr>
          <w:rFonts w:ascii="Arial" w:eastAsia="Arial" w:hAnsi="Arial" w:cs="Arial"/>
        </w:rPr>
        <w:t xml:space="preserve"> – candidate for VB City Council,</w:t>
      </w:r>
      <w:r w:rsidR="00B31ACB">
        <w:rPr>
          <w:rFonts w:ascii="Arial" w:eastAsia="Arial" w:hAnsi="Arial" w:cs="Arial"/>
        </w:rPr>
        <w:t xml:space="preserve"> D</w:t>
      </w:r>
      <w:r w:rsidR="00B31ACB" w:rsidRPr="00B31ACB">
        <w:rPr>
          <w:rFonts w:ascii="Arial" w:eastAsia="Arial" w:hAnsi="Arial" w:cs="Arial"/>
        </w:rPr>
        <w:t xml:space="preserve">istrict </w:t>
      </w:r>
      <w:r w:rsidR="00B31ACB">
        <w:rPr>
          <w:rFonts w:ascii="Arial" w:eastAsia="Arial" w:hAnsi="Arial" w:cs="Arial"/>
        </w:rPr>
        <w:t>#</w:t>
      </w:r>
      <w:r w:rsidR="00B31ACB" w:rsidRPr="00B31ACB">
        <w:rPr>
          <w:rFonts w:ascii="Arial" w:eastAsia="Arial" w:hAnsi="Arial" w:cs="Arial"/>
        </w:rPr>
        <w:t>9</w:t>
      </w:r>
    </w:p>
    <w:p w14:paraId="2C167FFD" w14:textId="5B9EE703" w:rsidR="00455D2B" w:rsidRDefault="00455D2B" w:rsidP="00311290">
      <w:pPr>
        <w:ind w:left="1440"/>
        <w:rPr>
          <w:rFonts w:ascii="Arial" w:eastAsia="Arial" w:hAnsi="Arial" w:cs="Arial"/>
        </w:rPr>
      </w:pPr>
      <w:r>
        <w:rPr>
          <w:rFonts w:ascii="Arial" w:eastAsia="Arial" w:hAnsi="Arial" w:cs="Arial"/>
        </w:rPr>
        <w:t xml:space="preserve">TJ Morgan, President of the Chic’s Beach Civic League was introduced as a City Council candidate.  </w:t>
      </w:r>
      <w:r w:rsidR="00044342">
        <w:rPr>
          <w:rFonts w:ascii="Arial" w:eastAsia="Arial" w:hAnsi="Arial" w:cs="Arial"/>
        </w:rPr>
        <w:t xml:space="preserve">He provided some personal background and why he is running for City Council. </w:t>
      </w:r>
      <w:r w:rsidR="00311290">
        <w:rPr>
          <w:rFonts w:ascii="Arial" w:eastAsia="Arial" w:hAnsi="Arial" w:cs="Arial"/>
        </w:rPr>
        <w:t xml:space="preserve"> He addressed several questions from </w:t>
      </w:r>
      <w:r w:rsidR="00FD463D">
        <w:rPr>
          <w:rFonts w:ascii="Arial" w:eastAsia="Arial" w:hAnsi="Arial" w:cs="Arial"/>
        </w:rPr>
        <w:t>members</w:t>
      </w:r>
      <w:r w:rsidR="00311290">
        <w:rPr>
          <w:rFonts w:ascii="Arial" w:eastAsia="Arial" w:hAnsi="Arial" w:cs="Arial"/>
        </w:rPr>
        <w:t>.</w:t>
      </w:r>
    </w:p>
    <w:p w14:paraId="03A11090" w14:textId="55051A09" w:rsidR="00510B50" w:rsidRDefault="00510B50" w:rsidP="00510B50">
      <w:pPr>
        <w:rPr>
          <w:rFonts w:ascii="Arial" w:eastAsia="Arial" w:hAnsi="Arial" w:cs="Arial"/>
          <w:color w:val="FF0000"/>
        </w:rPr>
      </w:pPr>
    </w:p>
    <w:p w14:paraId="0F7E99AC" w14:textId="7FA83366" w:rsidR="00510B50" w:rsidRPr="00510B50" w:rsidRDefault="00510B50" w:rsidP="00510B50">
      <w:pPr>
        <w:pStyle w:val="ListParagraph"/>
        <w:numPr>
          <w:ilvl w:val="0"/>
          <w:numId w:val="9"/>
        </w:numPr>
        <w:spacing w:line="360" w:lineRule="auto"/>
        <w:rPr>
          <w:rFonts w:ascii="Arial" w:eastAsia="Arial" w:hAnsi="Arial" w:cs="Arial"/>
        </w:rPr>
      </w:pPr>
      <w:r w:rsidRPr="00510B50">
        <w:rPr>
          <w:rFonts w:ascii="Arial" w:eastAsia="Arial" w:hAnsi="Arial" w:cs="Arial"/>
        </w:rPr>
        <w:t>Officer Wroblewski, Virginia Beach Police Liaison for Ocean Park.</w:t>
      </w:r>
    </w:p>
    <w:p w14:paraId="06DA26F1" w14:textId="0885E37E" w:rsidR="00510B50" w:rsidRPr="00FD463D" w:rsidRDefault="00FD463D" w:rsidP="00510B50">
      <w:pPr>
        <w:ind w:left="1440"/>
        <w:rPr>
          <w:rFonts w:ascii="Arial" w:eastAsia="Arial" w:hAnsi="Arial" w:cs="Arial"/>
        </w:rPr>
      </w:pPr>
      <w:r>
        <w:rPr>
          <w:rFonts w:ascii="Arial" w:eastAsia="Arial" w:hAnsi="Arial" w:cs="Arial"/>
        </w:rPr>
        <w:t xml:space="preserve">Officer Wroblewski presented the crime report which included a hit and </w:t>
      </w:r>
      <w:r w:rsidR="00807701">
        <w:rPr>
          <w:rFonts w:ascii="Arial" w:eastAsia="Arial" w:hAnsi="Arial" w:cs="Arial"/>
        </w:rPr>
        <w:t>run,</w:t>
      </w:r>
      <w:r>
        <w:rPr>
          <w:rFonts w:ascii="Arial" w:eastAsia="Arial" w:hAnsi="Arial" w:cs="Arial"/>
        </w:rPr>
        <w:t xml:space="preserve"> and </w:t>
      </w:r>
      <w:r w:rsidR="00807701">
        <w:rPr>
          <w:rFonts w:ascii="Arial" w:eastAsia="Arial" w:hAnsi="Arial" w:cs="Arial"/>
        </w:rPr>
        <w:t xml:space="preserve">a vehicle break in.  </w:t>
      </w:r>
    </w:p>
    <w:p w14:paraId="3FC4AE2D" w14:textId="77777777" w:rsidR="00510B50" w:rsidRPr="001A6068" w:rsidRDefault="00510B50" w:rsidP="00510B50">
      <w:pPr>
        <w:rPr>
          <w:rFonts w:ascii="Arial" w:eastAsia="Arial" w:hAnsi="Arial" w:cs="Arial"/>
          <w:color w:val="FF0000"/>
        </w:rPr>
      </w:pPr>
    </w:p>
    <w:p w14:paraId="6EC192C8" w14:textId="57C7CB12" w:rsidR="00B31ACB" w:rsidRDefault="00807701" w:rsidP="00311290">
      <w:pPr>
        <w:numPr>
          <w:ilvl w:val="0"/>
          <w:numId w:val="8"/>
        </w:numPr>
        <w:rPr>
          <w:rFonts w:ascii="Arial" w:eastAsia="Arial" w:hAnsi="Arial" w:cs="Arial"/>
        </w:rPr>
      </w:pPr>
      <w:r>
        <w:rPr>
          <w:rFonts w:ascii="Arial" w:eastAsia="Arial" w:hAnsi="Arial" w:cs="Arial"/>
        </w:rPr>
        <w:t>President Murphy introduced</w:t>
      </w:r>
      <w:r w:rsidR="0064276D">
        <w:rPr>
          <w:rFonts w:ascii="Arial" w:eastAsia="Arial" w:hAnsi="Arial" w:cs="Arial"/>
        </w:rPr>
        <w:t xml:space="preserve"> Councilwoman</w:t>
      </w:r>
      <w:r w:rsidR="00311290">
        <w:rPr>
          <w:rFonts w:ascii="Arial" w:eastAsia="Arial" w:hAnsi="Arial" w:cs="Arial"/>
        </w:rPr>
        <w:t xml:space="preserve"> </w:t>
      </w:r>
      <w:proofErr w:type="spellStart"/>
      <w:r w:rsidR="00311290">
        <w:rPr>
          <w:rFonts w:ascii="Arial" w:eastAsia="Arial" w:hAnsi="Arial" w:cs="Arial"/>
        </w:rPr>
        <w:t>Delceno</w:t>
      </w:r>
      <w:proofErr w:type="spellEnd"/>
      <w:r w:rsidR="0064276D">
        <w:rPr>
          <w:rFonts w:ascii="Arial" w:eastAsia="Arial" w:hAnsi="Arial" w:cs="Arial"/>
        </w:rPr>
        <w:t xml:space="preserve"> Miles</w:t>
      </w:r>
      <w:r w:rsidR="00311290">
        <w:rPr>
          <w:rFonts w:ascii="Arial" w:eastAsia="Arial" w:hAnsi="Arial" w:cs="Arial"/>
        </w:rPr>
        <w:t xml:space="preserve"> who was appointed to serve out the remainder of Louis Jones’s term.</w:t>
      </w:r>
      <w:r w:rsidR="0064276D">
        <w:rPr>
          <w:rFonts w:ascii="Arial" w:eastAsia="Arial" w:hAnsi="Arial" w:cs="Arial"/>
        </w:rPr>
        <w:t xml:space="preserve"> </w:t>
      </w:r>
    </w:p>
    <w:p w14:paraId="5CB184FD" w14:textId="77777777" w:rsidR="006E3193" w:rsidRPr="00510B50" w:rsidRDefault="006E3193" w:rsidP="00510B50">
      <w:pPr>
        <w:ind w:left="720"/>
        <w:rPr>
          <w:rFonts w:ascii="Arial" w:eastAsia="Arial" w:hAnsi="Arial" w:cs="Arial"/>
          <w:color w:val="FF0000"/>
        </w:rPr>
      </w:pPr>
    </w:p>
    <w:p w14:paraId="71671D99" w14:textId="5A430387" w:rsidR="00533CF2" w:rsidRDefault="00533CF2" w:rsidP="002D2D03">
      <w:pPr>
        <w:numPr>
          <w:ilvl w:val="0"/>
          <w:numId w:val="6"/>
        </w:numPr>
        <w:spacing w:line="360" w:lineRule="auto"/>
        <w:rPr>
          <w:rFonts w:ascii="Arial" w:eastAsia="Arial" w:hAnsi="Arial" w:cs="Arial"/>
        </w:rPr>
      </w:pPr>
      <w:r w:rsidRPr="001A6068">
        <w:rPr>
          <w:rFonts w:ascii="Arial" w:eastAsia="Arial" w:hAnsi="Arial" w:cs="Arial"/>
        </w:rPr>
        <w:t>Review and Ratification of Minutes from last meeting</w:t>
      </w:r>
    </w:p>
    <w:p w14:paraId="57EB4A14" w14:textId="01EA7274" w:rsidR="008B4864" w:rsidRDefault="008B4864" w:rsidP="008B4864">
      <w:pPr>
        <w:ind w:left="720"/>
        <w:rPr>
          <w:rFonts w:ascii="Arial" w:eastAsia="Arial" w:hAnsi="Arial" w:cs="Arial"/>
        </w:rPr>
      </w:pPr>
      <w:r>
        <w:rPr>
          <w:rFonts w:ascii="Arial" w:eastAsia="Arial" w:hAnsi="Arial" w:cs="Arial"/>
        </w:rPr>
        <w:t>Minutes are posted on the OPCL website following each meeting.  Minutes were approved as presented.</w:t>
      </w:r>
    </w:p>
    <w:p w14:paraId="69491F8E" w14:textId="77777777" w:rsidR="008B4864" w:rsidRPr="001A6068" w:rsidRDefault="008B4864" w:rsidP="008B4864">
      <w:pPr>
        <w:ind w:left="720"/>
        <w:rPr>
          <w:rFonts w:ascii="Arial" w:eastAsia="Arial" w:hAnsi="Arial" w:cs="Arial"/>
        </w:rPr>
      </w:pPr>
    </w:p>
    <w:p w14:paraId="15CE1C7F" w14:textId="354C8C4A" w:rsidR="00533CF2" w:rsidRDefault="00533CF2" w:rsidP="00533CF2">
      <w:pPr>
        <w:numPr>
          <w:ilvl w:val="0"/>
          <w:numId w:val="6"/>
        </w:numPr>
        <w:spacing w:line="360" w:lineRule="auto"/>
        <w:rPr>
          <w:rFonts w:ascii="Arial" w:eastAsia="Arial" w:hAnsi="Arial" w:cs="Arial"/>
        </w:rPr>
      </w:pPr>
      <w:r>
        <w:rPr>
          <w:rFonts w:ascii="Arial" w:eastAsia="Arial" w:hAnsi="Arial" w:cs="Arial"/>
        </w:rPr>
        <w:t>Treasurers Report</w:t>
      </w:r>
    </w:p>
    <w:p w14:paraId="54AEB678" w14:textId="327D6CA1" w:rsidR="008B4864" w:rsidRDefault="008B4864" w:rsidP="00906708">
      <w:pPr>
        <w:ind w:left="720"/>
        <w:rPr>
          <w:rFonts w:ascii="Arial" w:eastAsia="Arial" w:hAnsi="Arial" w:cs="Arial"/>
        </w:rPr>
      </w:pPr>
      <w:r>
        <w:rPr>
          <w:rFonts w:ascii="Arial" w:eastAsia="Arial" w:hAnsi="Arial" w:cs="Arial"/>
        </w:rPr>
        <w:t>Blake Norris presented the treasurer’s report</w:t>
      </w:r>
      <w:r w:rsidR="00906708">
        <w:rPr>
          <w:rFonts w:ascii="Arial" w:eastAsia="Arial" w:hAnsi="Arial" w:cs="Arial"/>
        </w:rPr>
        <w:t xml:space="preserve">, which shows expenses running just under budget, but income is also less than budgeted.  </w:t>
      </w:r>
      <w:r w:rsidR="005120B5">
        <w:rPr>
          <w:rFonts w:ascii="Arial" w:eastAsia="Arial" w:hAnsi="Arial" w:cs="Arial"/>
        </w:rPr>
        <w:t>President Murphy</w:t>
      </w:r>
      <w:r w:rsidR="00906708">
        <w:rPr>
          <w:rFonts w:ascii="Arial" w:eastAsia="Arial" w:hAnsi="Arial" w:cs="Arial"/>
        </w:rPr>
        <w:t xml:space="preserve"> encouraged everyone to ask their neighbors about joining OPCL.  The dues are $20 annually per household and includes two social events per year</w:t>
      </w:r>
      <w:r>
        <w:rPr>
          <w:rFonts w:ascii="Arial" w:eastAsia="Arial" w:hAnsi="Arial" w:cs="Arial"/>
        </w:rPr>
        <w:t xml:space="preserve">.  </w:t>
      </w:r>
    </w:p>
    <w:p w14:paraId="24CB01BC" w14:textId="77777777" w:rsidR="00906708" w:rsidRDefault="00906708" w:rsidP="00906708">
      <w:pPr>
        <w:ind w:left="720"/>
        <w:rPr>
          <w:rFonts w:ascii="Arial" w:eastAsia="Arial" w:hAnsi="Arial" w:cs="Arial"/>
        </w:rPr>
      </w:pPr>
    </w:p>
    <w:p w14:paraId="0A56C337" w14:textId="25219B93" w:rsidR="006568A3" w:rsidRPr="0057660B" w:rsidRDefault="006568A3" w:rsidP="00933214">
      <w:pPr>
        <w:numPr>
          <w:ilvl w:val="0"/>
          <w:numId w:val="6"/>
        </w:numPr>
        <w:spacing w:line="360" w:lineRule="auto"/>
        <w:rPr>
          <w:rFonts w:ascii="Arial" w:eastAsia="Arial" w:hAnsi="Arial" w:cs="Arial"/>
        </w:rPr>
      </w:pPr>
      <w:r w:rsidRPr="0057660B">
        <w:rPr>
          <w:rFonts w:ascii="Arial" w:eastAsia="Arial" w:hAnsi="Arial" w:cs="Arial"/>
        </w:rPr>
        <w:t>Old Business</w:t>
      </w:r>
    </w:p>
    <w:p w14:paraId="76DFF296" w14:textId="5787EBFB" w:rsidR="0064276D" w:rsidRDefault="0064276D" w:rsidP="006568A3">
      <w:pPr>
        <w:numPr>
          <w:ilvl w:val="1"/>
          <w:numId w:val="6"/>
        </w:numPr>
        <w:spacing w:line="360" w:lineRule="auto"/>
        <w:rPr>
          <w:rFonts w:ascii="Arial" w:eastAsia="Arial" w:hAnsi="Arial" w:cs="Arial"/>
        </w:rPr>
      </w:pPr>
      <w:r>
        <w:rPr>
          <w:rFonts w:ascii="Arial" w:eastAsia="Arial" w:hAnsi="Arial" w:cs="Arial"/>
        </w:rPr>
        <w:t>Lynnhaven Wharf/Crab Creek Dredge Transfer Station</w:t>
      </w:r>
    </w:p>
    <w:p w14:paraId="1474DDBE" w14:textId="61DFB7C2" w:rsidR="00865CD0" w:rsidRDefault="005120B5" w:rsidP="00865CD0">
      <w:pPr>
        <w:ind w:left="1440"/>
        <w:rPr>
          <w:rFonts w:ascii="Arial" w:eastAsia="Arial" w:hAnsi="Arial" w:cs="Arial"/>
        </w:rPr>
      </w:pPr>
      <w:r>
        <w:rPr>
          <w:rFonts w:ascii="Arial" w:eastAsia="Arial" w:hAnsi="Arial" w:cs="Arial"/>
        </w:rPr>
        <w:lastRenderedPageBreak/>
        <w:t>President Murphy</w:t>
      </w:r>
      <w:r w:rsidR="00865CD0">
        <w:rPr>
          <w:rFonts w:ascii="Arial" w:eastAsia="Arial" w:hAnsi="Arial" w:cs="Arial"/>
        </w:rPr>
        <w:t xml:space="preserve"> spoke briefly about the history of the Wharf/Transfer Station and the move by the City to by-pass City Council in making decisions about activity at this site.  </w:t>
      </w:r>
      <w:r>
        <w:rPr>
          <w:rFonts w:ascii="Arial" w:eastAsia="Arial" w:hAnsi="Arial" w:cs="Arial"/>
        </w:rPr>
        <w:t xml:space="preserve">He </w:t>
      </w:r>
      <w:r w:rsidR="0021115B">
        <w:rPr>
          <w:rFonts w:ascii="Arial" w:eastAsia="Arial" w:hAnsi="Arial" w:cs="Arial"/>
        </w:rPr>
        <w:t xml:space="preserve">indicated that we are working with a City Manager liaison about the use of the site and are also asking for the safety protocols to be put into place when the existing sand is moved to the east side of the Lesner Bridge to replenish that beach area. Several residents expressed concern about the truck traffic near their home and the damage the trucks might cause to the streets.  </w:t>
      </w:r>
    </w:p>
    <w:p w14:paraId="10C80D30" w14:textId="77777777" w:rsidR="00865CD0" w:rsidRDefault="00865CD0" w:rsidP="00865CD0">
      <w:pPr>
        <w:ind w:left="1440"/>
        <w:rPr>
          <w:rFonts w:ascii="Arial" w:eastAsia="Arial" w:hAnsi="Arial" w:cs="Arial"/>
        </w:rPr>
      </w:pPr>
    </w:p>
    <w:p w14:paraId="3D8BDE7C" w14:textId="0859731D" w:rsidR="006568A3" w:rsidRDefault="00533CF2" w:rsidP="006568A3">
      <w:pPr>
        <w:numPr>
          <w:ilvl w:val="1"/>
          <w:numId w:val="6"/>
        </w:numPr>
        <w:spacing w:line="360" w:lineRule="auto"/>
        <w:rPr>
          <w:rFonts w:ascii="Arial" w:eastAsia="Arial" w:hAnsi="Arial" w:cs="Arial"/>
        </w:rPr>
      </w:pPr>
      <w:r>
        <w:rPr>
          <w:rFonts w:ascii="Arial" w:eastAsia="Arial" w:hAnsi="Arial" w:cs="Arial"/>
        </w:rPr>
        <w:t>Lynnhaven Boat Ramp Safety Issues</w:t>
      </w:r>
    </w:p>
    <w:p w14:paraId="6AA1D51B" w14:textId="10BD276B" w:rsidR="005120B5" w:rsidRDefault="005120B5" w:rsidP="005120B5">
      <w:pPr>
        <w:ind w:left="1440"/>
        <w:rPr>
          <w:rFonts w:ascii="Arial" w:eastAsia="Arial" w:hAnsi="Arial" w:cs="Arial"/>
        </w:rPr>
      </w:pPr>
      <w:r>
        <w:rPr>
          <w:rFonts w:ascii="Arial" w:eastAsia="Arial" w:hAnsi="Arial" w:cs="Arial"/>
        </w:rPr>
        <w:t xml:space="preserve">The police are monitoring “after-hours” activity at the boat ramp, and both Officer Wroblewski and President Murphy urged residents to report any suspicious activity to the police.  </w:t>
      </w:r>
    </w:p>
    <w:p w14:paraId="439DFFEC" w14:textId="77777777" w:rsidR="005120B5" w:rsidRDefault="005120B5" w:rsidP="005120B5">
      <w:pPr>
        <w:ind w:left="1440"/>
        <w:rPr>
          <w:rFonts w:ascii="Arial" w:eastAsia="Arial" w:hAnsi="Arial" w:cs="Arial"/>
        </w:rPr>
      </w:pPr>
    </w:p>
    <w:p w14:paraId="449BDFCD" w14:textId="1B94D018" w:rsidR="0064276D" w:rsidRDefault="00533CF2" w:rsidP="00533CF2">
      <w:pPr>
        <w:numPr>
          <w:ilvl w:val="1"/>
          <w:numId w:val="6"/>
        </w:numPr>
        <w:spacing w:line="360" w:lineRule="auto"/>
        <w:rPr>
          <w:rFonts w:ascii="Arial" w:eastAsia="Arial" w:hAnsi="Arial" w:cs="Arial"/>
        </w:rPr>
      </w:pPr>
      <w:r>
        <w:rPr>
          <w:rFonts w:ascii="Arial" w:eastAsia="Arial" w:hAnsi="Arial" w:cs="Arial"/>
        </w:rPr>
        <w:t xml:space="preserve">Ocean Park Beach </w:t>
      </w:r>
    </w:p>
    <w:p w14:paraId="36FFE3B0" w14:textId="53FF3A28" w:rsidR="005120B5" w:rsidRDefault="005120B5" w:rsidP="009A09E7">
      <w:pPr>
        <w:ind w:left="1440"/>
        <w:rPr>
          <w:rFonts w:ascii="Arial" w:eastAsia="Arial" w:hAnsi="Arial" w:cs="Arial"/>
        </w:rPr>
      </w:pPr>
      <w:r>
        <w:rPr>
          <w:rFonts w:ascii="Arial" w:eastAsia="Arial" w:hAnsi="Arial" w:cs="Arial"/>
        </w:rPr>
        <w:t xml:space="preserve">OPCL members  and officers are working with the City to address concerns about some of the beach accesses.  </w:t>
      </w:r>
      <w:r w:rsidR="009A09E7">
        <w:rPr>
          <w:rFonts w:ascii="Arial" w:eastAsia="Arial" w:hAnsi="Arial" w:cs="Arial"/>
        </w:rPr>
        <w:t xml:space="preserve">The City will address the access where the drainage outflow pipe is partially blocking the access and is scheduling time to correct this.  </w:t>
      </w:r>
    </w:p>
    <w:p w14:paraId="0166E9ED" w14:textId="6428D0F5" w:rsidR="009A09E7" w:rsidRDefault="009A09E7" w:rsidP="009A09E7">
      <w:pPr>
        <w:ind w:left="1440"/>
        <w:rPr>
          <w:rFonts w:ascii="Arial" w:eastAsia="Arial" w:hAnsi="Arial" w:cs="Arial"/>
        </w:rPr>
      </w:pPr>
    </w:p>
    <w:p w14:paraId="0CE53920" w14:textId="7A9F0C81" w:rsidR="009A09E7" w:rsidRDefault="009A09E7" w:rsidP="009A09E7">
      <w:pPr>
        <w:ind w:left="1440"/>
        <w:rPr>
          <w:rFonts w:ascii="Arial" w:eastAsia="Arial" w:hAnsi="Arial" w:cs="Arial"/>
        </w:rPr>
      </w:pPr>
      <w:r>
        <w:rPr>
          <w:rFonts w:ascii="Arial" w:eastAsia="Arial" w:hAnsi="Arial" w:cs="Arial"/>
        </w:rPr>
        <w:t xml:space="preserve">A question was raised about having the city drag the beach to clean up seaweed like they do at the oceanfront.  President Murphy indicated that the city does this several times a year, but it is probably needed more frequently, particularly after storms.  We will add this to </w:t>
      </w:r>
      <w:r w:rsidR="001F47F7">
        <w:rPr>
          <w:rFonts w:ascii="Arial" w:eastAsia="Arial" w:hAnsi="Arial" w:cs="Arial"/>
        </w:rPr>
        <w:t xml:space="preserve">the existing discussion with the city about beach access.  </w:t>
      </w:r>
      <w:r>
        <w:rPr>
          <w:rFonts w:ascii="Arial" w:eastAsia="Arial" w:hAnsi="Arial" w:cs="Arial"/>
        </w:rPr>
        <w:t xml:space="preserve"> </w:t>
      </w:r>
    </w:p>
    <w:p w14:paraId="4D2D0AAC" w14:textId="77777777" w:rsidR="009A09E7" w:rsidRDefault="009A09E7" w:rsidP="009A09E7">
      <w:pPr>
        <w:ind w:left="1440"/>
        <w:rPr>
          <w:rFonts w:ascii="Arial" w:eastAsia="Arial" w:hAnsi="Arial" w:cs="Arial"/>
        </w:rPr>
      </w:pPr>
    </w:p>
    <w:p w14:paraId="1C199FB2" w14:textId="77777777" w:rsidR="0064276D" w:rsidRPr="0064276D" w:rsidRDefault="006568A3" w:rsidP="0057660B">
      <w:pPr>
        <w:numPr>
          <w:ilvl w:val="0"/>
          <w:numId w:val="6"/>
        </w:numPr>
        <w:spacing w:line="360" w:lineRule="auto"/>
        <w:rPr>
          <w:rFonts w:ascii="Arial" w:eastAsia="Arial" w:hAnsi="Arial" w:cs="Arial"/>
        </w:rPr>
      </w:pPr>
      <w:r w:rsidRPr="0057660B">
        <w:rPr>
          <w:rFonts w:ascii="Arial" w:eastAsia="Arial" w:hAnsi="Arial" w:cs="Arial"/>
          <w:color w:val="000000"/>
        </w:rPr>
        <w:t>New Business</w:t>
      </w:r>
    </w:p>
    <w:p w14:paraId="75622261" w14:textId="3EE26B5B" w:rsidR="0057660B" w:rsidRDefault="001F47F7" w:rsidP="001F47F7">
      <w:pPr>
        <w:ind w:left="1080"/>
        <w:rPr>
          <w:rFonts w:ascii="Arial" w:eastAsia="Arial" w:hAnsi="Arial" w:cs="Arial"/>
        </w:rPr>
      </w:pPr>
      <w:r>
        <w:rPr>
          <w:rFonts w:ascii="Arial" w:eastAsia="Arial" w:hAnsi="Arial" w:cs="Arial"/>
          <w:color w:val="000000"/>
        </w:rPr>
        <w:t xml:space="preserve">President Murphy reminded everyone that the </w:t>
      </w:r>
      <w:r w:rsidR="0064276D">
        <w:rPr>
          <w:rFonts w:ascii="Arial" w:eastAsia="Arial" w:hAnsi="Arial" w:cs="Arial"/>
          <w:color w:val="000000"/>
        </w:rPr>
        <w:t xml:space="preserve">Fall Festival </w:t>
      </w:r>
      <w:r>
        <w:rPr>
          <w:rFonts w:ascii="Arial" w:eastAsia="Arial" w:hAnsi="Arial" w:cs="Arial"/>
          <w:color w:val="000000"/>
        </w:rPr>
        <w:t>will be held Saturday, October</w:t>
      </w:r>
      <w:r w:rsidR="0064276D">
        <w:rPr>
          <w:rFonts w:ascii="Arial" w:eastAsia="Arial" w:hAnsi="Arial" w:cs="Arial"/>
          <w:color w:val="000000"/>
        </w:rPr>
        <w:t xml:space="preserve"> 29</w:t>
      </w:r>
      <w:r w:rsidR="0064276D" w:rsidRPr="0064276D">
        <w:rPr>
          <w:rFonts w:ascii="Arial" w:eastAsia="Arial" w:hAnsi="Arial" w:cs="Arial"/>
          <w:color w:val="000000"/>
          <w:vertAlign w:val="superscript"/>
        </w:rPr>
        <w:t>th</w:t>
      </w:r>
      <w:r w:rsidR="0064276D">
        <w:rPr>
          <w:rFonts w:ascii="Arial" w:eastAsia="Arial" w:hAnsi="Arial" w:cs="Arial"/>
          <w:color w:val="000000"/>
        </w:rPr>
        <w:t xml:space="preserve"> 4-7p </w:t>
      </w:r>
      <w:r>
        <w:rPr>
          <w:rFonts w:ascii="Arial" w:eastAsia="Arial" w:hAnsi="Arial" w:cs="Arial"/>
          <w:color w:val="000000"/>
        </w:rPr>
        <w:t>at the</w:t>
      </w:r>
      <w:r w:rsidR="0064276D">
        <w:rPr>
          <w:rFonts w:ascii="Arial" w:eastAsia="Arial" w:hAnsi="Arial" w:cs="Arial"/>
          <w:color w:val="000000"/>
        </w:rPr>
        <w:t xml:space="preserve"> Brock</w:t>
      </w:r>
      <w:r w:rsidR="0066457F">
        <w:rPr>
          <w:rFonts w:ascii="Arial" w:eastAsia="Arial" w:hAnsi="Arial" w:cs="Arial"/>
          <w:color w:val="000000"/>
        </w:rPr>
        <w:t xml:space="preserve"> </w:t>
      </w:r>
      <w:r>
        <w:rPr>
          <w:rFonts w:ascii="Arial" w:eastAsia="Arial" w:hAnsi="Arial" w:cs="Arial"/>
        </w:rPr>
        <w:t>Center.  Lewis McGhee will be the entertainment.</w:t>
      </w:r>
    </w:p>
    <w:p w14:paraId="0F3D5B4D" w14:textId="77777777" w:rsidR="001F47F7" w:rsidRPr="0057660B" w:rsidRDefault="001F47F7" w:rsidP="001F47F7">
      <w:pPr>
        <w:ind w:left="1080"/>
        <w:rPr>
          <w:rFonts w:ascii="Arial" w:eastAsia="Arial" w:hAnsi="Arial" w:cs="Arial"/>
        </w:rPr>
      </w:pPr>
    </w:p>
    <w:p w14:paraId="34C45166" w14:textId="3FE45943" w:rsidR="006568A3" w:rsidRPr="001F47F7" w:rsidRDefault="006568A3" w:rsidP="0057660B">
      <w:pPr>
        <w:numPr>
          <w:ilvl w:val="0"/>
          <w:numId w:val="6"/>
        </w:numPr>
        <w:spacing w:line="360" w:lineRule="auto"/>
        <w:rPr>
          <w:rFonts w:ascii="Arial" w:eastAsia="Arial" w:hAnsi="Arial" w:cs="Arial"/>
        </w:rPr>
      </w:pPr>
      <w:r w:rsidRPr="0057660B">
        <w:rPr>
          <w:rFonts w:ascii="Arial" w:eastAsia="Arial" w:hAnsi="Arial" w:cs="Arial"/>
          <w:color w:val="000000"/>
        </w:rPr>
        <w:t>Adjournment</w:t>
      </w:r>
    </w:p>
    <w:p w14:paraId="36413356" w14:textId="1D09FBB4" w:rsidR="001F47F7" w:rsidRPr="0057660B" w:rsidRDefault="001F47F7" w:rsidP="001F47F7">
      <w:pPr>
        <w:spacing w:line="360" w:lineRule="auto"/>
        <w:ind w:left="720"/>
        <w:rPr>
          <w:rFonts w:ascii="Arial" w:eastAsia="Arial" w:hAnsi="Arial" w:cs="Arial"/>
        </w:rPr>
      </w:pPr>
      <w:r>
        <w:rPr>
          <w:rFonts w:ascii="Arial" w:eastAsia="Arial" w:hAnsi="Arial" w:cs="Arial"/>
        </w:rPr>
        <w:t>The meeting was adjourned at 8:00 p.m.</w:t>
      </w:r>
    </w:p>
    <w:p w14:paraId="6A7376B7" w14:textId="77777777" w:rsidR="006568A3" w:rsidRPr="006747B1" w:rsidRDefault="006568A3" w:rsidP="006568A3"/>
    <w:p w14:paraId="4212BEFA" w14:textId="77777777" w:rsidR="006568A3" w:rsidRDefault="006568A3" w:rsidP="00D0771C">
      <w:pPr>
        <w:pStyle w:val="BodyA"/>
        <w:suppressAutoHyphens/>
        <w:rPr>
          <w:rStyle w:val="Emphasis"/>
          <w:rFonts w:ascii="Arial" w:hAnsi="Arial" w:cs="Arial"/>
          <w:b w:val="0"/>
        </w:rPr>
      </w:pPr>
    </w:p>
    <w:sectPr w:rsidR="006568A3"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4"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25A46E5"/>
    <w:multiLevelType w:val="hybridMultilevel"/>
    <w:tmpl w:val="FC4C9C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0148183">
    <w:abstractNumId w:val="2"/>
  </w:num>
  <w:num w:numId="2" w16cid:durableId="624240696">
    <w:abstractNumId w:val="0"/>
  </w:num>
  <w:num w:numId="3" w16cid:durableId="80877656">
    <w:abstractNumId w:val="5"/>
  </w:num>
  <w:num w:numId="4" w16cid:durableId="1852797324">
    <w:abstractNumId w:val="4"/>
  </w:num>
  <w:num w:numId="5" w16cid:durableId="770473803">
    <w:abstractNumId w:val="6"/>
  </w:num>
  <w:num w:numId="6" w16cid:durableId="63722483">
    <w:abstractNumId w:val="3"/>
  </w:num>
  <w:num w:numId="7" w16cid:durableId="1157067569">
    <w:abstractNumId w:val="8"/>
  </w:num>
  <w:num w:numId="8" w16cid:durableId="880703418">
    <w:abstractNumId w:val="1"/>
  </w:num>
  <w:num w:numId="9" w16cid:durableId="5915445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4342"/>
    <w:rsid w:val="00045630"/>
    <w:rsid w:val="00063BEC"/>
    <w:rsid w:val="000975A1"/>
    <w:rsid w:val="000A4CEC"/>
    <w:rsid w:val="000C75F1"/>
    <w:rsid w:val="000F0FB6"/>
    <w:rsid w:val="001067A6"/>
    <w:rsid w:val="0012380E"/>
    <w:rsid w:val="001A6068"/>
    <w:rsid w:val="001B07C4"/>
    <w:rsid w:val="001C6BA7"/>
    <w:rsid w:val="001F47F7"/>
    <w:rsid w:val="0020236D"/>
    <w:rsid w:val="0021115B"/>
    <w:rsid w:val="002129CC"/>
    <w:rsid w:val="00226689"/>
    <w:rsid w:val="00274E7B"/>
    <w:rsid w:val="002A70B7"/>
    <w:rsid w:val="002C4614"/>
    <w:rsid w:val="002C5DEA"/>
    <w:rsid w:val="002D1316"/>
    <w:rsid w:val="00311290"/>
    <w:rsid w:val="00347FDB"/>
    <w:rsid w:val="00397B9B"/>
    <w:rsid w:val="003C1D06"/>
    <w:rsid w:val="003C26BD"/>
    <w:rsid w:val="00402F26"/>
    <w:rsid w:val="004537D0"/>
    <w:rsid w:val="00453FAA"/>
    <w:rsid w:val="00455D2B"/>
    <w:rsid w:val="0046374F"/>
    <w:rsid w:val="00476AC3"/>
    <w:rsid w:val="0049467E"/>
    <w:rsid w:val="004B4E8C"/>
    <w:rsid w:val="004D0B99"/>
    <w:rsid w:val="00510B50"/>
    <w:rsid w:val="005120B5"/>
    <w:rsid w:val="00533CF2"/>
    <w:rsid w:val="00575B70"/>
    <w:rsid w:val="0057660B"/>
    <w:rsid w:val="005A6A72"/>
    <w:rsid w:val="005C19FA"/>
    <w:rsid w:val="005F4457"/>
    <w:rsid w:val="0064276D"/>
    <w:rsid w:val="006568A3"/>
    <w:rsid w:val="0066457F"/>
    <w:rsid w:val="00675853"/>
    <w:rsid w:val="006A4505"/>
    <w:rsid w:val="006B76BC"/>
    <w:rsid w:val="006C325F"/>
    <w:rsid w:val="006E3193"/>
    <w:rsid w:val="0079117A"/>
    <w:rsid w:val="00807701"/>
    <w:rsid w:val="00815718"/>
    <w:rsid w:val="00853556"/>
    <w:rsid w:val="00857EC4"/>
    <w:rsid w:val="00865CD0"/>
    <w:rsid w:val="0087772A"/>
    <w:rsid w:val="008B4864"/>
    <w:rsid w:val="008D473B"/>
    <w:rsid w:val="00906708"/>
    <w:rsid w:val="009141E5"/>
    <w:rsid w:val="00927857"/>
    <w:rsid w:val="009A09E7"/>
    <w:rsid w:val="00A02B2D"/>
    <w:rsid w:val="00A04A89"/>
    <w:rsid w:val="00A44EE6"/>
    <w:rsid w:val="00A64EF4"/>
    <w:rsid w:val="00A8235D"/>
    <w:rsid w:val="00AB0F75"/>
    <w:rsid w:val="00AB12CE"/>
    <w:rsid w:val="00AC29D2"/>
    <w:rsid w:val="00AF133A"/>
    <w:rsid w:val="00B31ACB"/>
    <w:rsid w:val="00B60161"/>
    <w:rsid w:val="00B749BF"/>
    <w:rsid w:val="00B97C01"/>
    <w:rsid w:val="00BB2906"/>
    <w:rsid w:val="00BB60DF"/>
    <w:rsid w:val="00BE4E99"/>
    <w:rsid w:val="00BF112C"/>
    <w:rsid w:val="00C0519B"/>
    <w:rsid w:val="00C15290"/>
    <w:rsid w:val="00C51C3D"/>
    <w:rsid w:val="00CB6188"/>
    <w:rsid w:val="00CC1521"/>
    <w:rsid w:val="00CC6272"/>
    <w:rsid w:val="00D0771C"/>
    <w:rsid w:val="00D1223A"/>
    <w:rsid w:val="00D25910"/>
    <w:rsid w:val="00D61E4B"/>
    <w:rsid w:val="00DE07A1"/>
    <w:rsid w:val="00EE65EA"/>
    <w:rsid w:val="00EE74A5"/>
    <w:rsid w:val="00F10322"/>
    <w:rsid w:val="00F12032"/>
    <w:rsid w:val="00F60E58"/>
    <w:rsid w:val="00FD463D"/>
    <w:rsid w:val="00FD4ACE"/>
    <w:rsid w:val="00FE2B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440</Words>
  <Characters>2510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3</cp:revision>
  <cp:lastPrinted>2019-01-17T21:36:00Z</cp:lastPrinted>
  <dcterms:created xsi:type="dcterms:W3CDTF">2022-10-03T21:26:00Z</dcterms:created>
  <dcterms:modified xsi:type="dcterms:W3CDTF">2022-10-03T21:31:00Z</dcterms:modified>
</cp:coreProperties>
</file>